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2E82" w14:textId="77777777" w:rsidR="00203987" w:rsidRDefault="00203987"/>
    <w:p w14:paraId="46A31BD9" w14:textId="77777777" w:rsidR="00154920" w:rsidRDefault="00000000" w:rsidP="007A36CC">
      <w:pPr>
        <w:jc w:val="right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alias w:val="Uveďte číslo přílohy"/>
          <w:id w:val="-1410689376"/>
          <w:placeholder>
            <w:docPart w:val="BE9CCF101FCB47AEB57D08AFEA99F21C"/>
          </w:placeholder>
          <w:text/>
        </w:sdtPr>
        <w:sdtContent>
          <w:r w:rsidR="00154920" w:rsidRPr="00ED2634">
            <w:rPr>
              <w:rFonts w:ascii="Arial" w:hAnsi="Arial" w:cs="Arial"/>
              <w:b/>
              <w:sz w:val="20"/>
              <w:szCs w:val="20"/>
            </w:rPr>
            <w:t>Příloha č. X</w:t>
          </w:r>
        </w:sdtContent>
      </w:sdt>
    </w:p>
    <w:p w14:paraId="7A703FF3" w14:textId="77777777" w:rsidR="007A36CC" w:rsidRPr="007A36CC" w:rsidRDefault="007A36CC" w:rsidP="007A36CC">
      <w:pPr>
        <w:jc w:val="right"/>
        <w:rPr>
          <w:rFonts w:ascii="Arial" w:hAnsi="Arial" w:cs="Arial"/>
          <w:sz w:val="20"/>
          <w:szCs w:val="20"/>
        </w:rPr>
      </w:pPr>
    </w:p>
    <w:p w14:paraId="3F52519A" w14:textId="77777777" w:rsidR="00154920" w:rsidRPr="00E63140" w:rsidRDefault="00000000" w:rsidP="00154920">
      <w:pPr>
        <w:jc w:val="center"/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alias w:val="Uveďte název přílohy"/>
          <w:tag w:val="Uveďte název přílohy"/>
          <w:id w:val="818458746"/>
          <w:placeholder>
            <w:docPart w:val="6B52BCDFBAED43C9A245AA5380B07969"/>
          </w:placeholder>
          <w:text/>
        </w:sdtPr>
        <w:sdtContent>
          <w:r w:rsidR="00154920" w:rsidRPr="00E63140">
            <w:rPr>
              <w:rFonts w:ascii="Arial" w:hAnsi="Arial" w:cs="Arial"/>
              <w:b/>
              <w:sz w:val="40"/>
              <w:szCs w:val="40"/>
            </w:rPr>
            <w:t>Název přílohy VN</w:t>
          </w:r>
        </w:sdtContent>
      </w:sdt>
    </w:p>
    <w:p w14:paraId="54115264" w14:textId="77777777" w:rsidR="00154920" w:rsidRDefault="00154920" w:rsidP="00154920">
      <w:pPr>
        <w:rPr>
          <w:rFonts w:ascii="Arial" w:hAnsi="Arial" w:cs="Arial"/>
        </w:rPr>
      </w:pPr>
    </w:p>
    <w:p w14:paraId="3792B12D" w14:textId="77777777" w:rsidR="007A36CC" w:rsidRPr="00E63140" w:rsidRDefault="007A36CC" w:rsidP="00154920">
      <w:pPr>
        <w:rPr>
          <w:rFonts w:ascii="Arial" w:hAnsi="Arial" w:cs="Arial"/>
        </w:rPr>
      </w:pPr>
    </w:p>
    <w:p w14:paraId="11A3E5F0" w14:textId="77777777" w:rsidR="00154920" w:rsidRPr="00154920" w:rsidRDefault="00000000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Uveďte text přílohy"/>
          <w:tag w:val="Uveďte text přílohy"/>
          <w:id w:val="1822626578"/>
          <w:placeholder>
            <w:docPart w:val="6819119BE4C545459E42BE94BEAD4530"/>
          </w:placeholder>
          <w:text/>
        </w:sdtPr>
        <w:sdtContent>
          <w:r w:rsidR="00154920" w:rsidRPr="00ED2634">
            <w:rPr>
              <w:rFonts w:ascii="Arial" w:hAnsi="Arial" w:cs="Arial"/>
              <w:sz w:val="20"/>
              <w:szCs w:val="20"/>
            </w:rPr>
            <w:t>Text přílohy</w:t>
          </w:r>
        </w:sdtContent>
      </w:sdt>
    </w:p>
    <w:sectPr w:rsidR="00154920" w:rsidRPr="00154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26FB" w14:textId="77777777" w:rsidR="0002560A" w:rsidRDefault="0002560A" w:rsidP="00154920">
      <w:pPr>
        <w:spacing w:after="0" w:line="240" w:lineRule="auto"/>
      </w:pPr>
      <w:r>
        <w:separator/>
      </w:r>
    </w:p>
  </w:endnote>
  <w:endnote w:type="continuationSeparator" w:id="0">
    <w:p w14:paraId="0560F864" w14:textId="77777777" w:rsidR="0002560A" w:rsidRDefault="0002560A" w:rsidP="0015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4369" w14:textId="77777777" w:rsidR="00270587" w:rsidRDefault="00693B0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1B185C" wp14:editId="6E824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74650"/>
              <wp:effectExtent l="0" t="0" r="13335" b="0"/>
              <wp:wrapNone/>
              <wp:docPr id="449019058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B6E0B" w14:textId="77777777" w:rsidR="00693B0E" w:rsidRPr="00693B0E" w:rsidRDefault="00693B0E" w:rsidP="00693B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93B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B18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9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taCwIAABUEAAAOAAAAZHJzL2Uyb0RvYy54bWysU01v2zAMvQ/YfxB0X+xkTbYacYqsRYYB&#10;QVsgHXpWZCk2IImCpMTOfv0o2U62bqdhF5kmKX6897S867QiJ+F8A6ak00lOiTAcqsYcSvr9ZfPh&#10;MyU+MFMxBUaU9Cw8vVu9f7dsbSFmUIOqhCNYxPiitSWtQ7BFlnleC838BKwwGJTgNAv46w5Z5ViL&#10;1bXKZnm+yFpwlXXAhffofeiDdJXqSyl4eJLSi0BUSXG2kE6Xzn08s9WSFQfHbN3wYQz2D1No1hhs&#10;ein1wAIjR9f8UUo33IEHGSYcdAZSNlykHXCbaf5mm13NrEi7IDjeXmDy/68sfzzt7LMjofsCHRIY&#10;AWmtLzw64z6ddDp+cVKCcYTwfIFNdIFwdN4sZrfTOSUcQx8/3SzmCdbsetk6H74K0CQaJXXISgKL&#10;nbY+YENMHVNiLwObRqnEjDK/OTAxerLrhNEK3b4bxt5DdcZtHPREe8s3DfbcMh+emUNmcQFUa3jC&#10;QypoSwqDRUkN7sff/DEfAccoJS0qpaQGpUyJ+maQiCiq0XCjsU/G9Daf5xg3R30PqL8pPgXLk4le&#10;F9RoSgf6FXW8jo0wxAzHdiXdj+Z96CWL74CL9ToloX4sC1uzszyWjjhFEF+6V+bsgHRAih5hlBEr&#10;3gDe58ab3q6PAWFPbERMeyAHqFF7iaThnURx//qfsq6vefUTAAD//wMAUEsDBBQABgAIAAAAIQDi&#10;xPox2gAAAAMBAAAPAAAAZHJzL2Rvd25yZXYueG1sTI9NT8MwDIbvSPyHyEjcWEonPlaaTmgSpyGk&#10;bVy4ZYnXFhqnatyt+/cYLnCxZL2vHj8ul1Po1BGH1EYycDvLQCG56FuqDbzvXm4eQSW25G0XCQ2c&#10;McGyurwobeHjiTZ43HKtBEKpsAYa5r7QOrkGg02z2CNJdohDsCzrUGs/2JPAQ6fzLLvXwbYkFxrb&#10;46pB97Udg4G7Db+Ob7Sbf0z5+XPdr9z8sHbGXF9Nz0+gGCf+K8OPvqhDJU77OJJPqjMgj/DvlOwh&#10;X4DaC3eRga5K/d+9+gYAAP//AwBQSwECLQAUAAYACAAAACEAtoM4kv4AAADhAQAAEwAAAAAAAAAA&#10;AAAAAAAAAAAAW0NvbnRlbnRfVHlwZXNdLnhtbFBLAQItABQABgAIAAAAIQA4/SH/1gAAAJQBAAAL&#10;AAAAAAAAAAAAAAAAAC8BAABfcmVscy8ucmVsc1BLAQItABQABgAIAAAAIQDSqYtaCwIAABUEAAAO&#10;AAAAAAAAAAAAAAAAAC4CAABkcnMvZTJvRG9jLnhtbFBLAQItABQABgAIAAAAIQDixPox2gAAAAMB&#10;AAAPAAAAAAAAAAAAAAAAAGUEAABkcnMvZG93bnJldi54bWxQSwUGAAAAAAQABADzAAAAbAUAAAAA&#10;" filled="f" stroked="f">
              <v:textbox style="mso-fit-shape-to-text:t" inset="0,0,0,15pt">
                <w:txbxContent>
                  <w:p w14:paraId="1C9B6E0B" w14:textId="77777777" w:rsidR="00693B0E" w:rsidRPr="00693B0E" w:rsidRDefault="00693B0E" w:rsidP="00693B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93B0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BF4D" w14:textId="16CE6E4F" w:rsidR="00DC1043" w:rsidRPr="00DC1043" w:rsidRDefault="00DC1043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ED2634">
      <w:rPr>
        <w:rFonts w:ascii="Arial" w:hAnsi="Arial" w:cs="Arial"/>
        <w:sz w:val="20"/>
        <w:szCs w:val="20"/>
      </w:rPr>
      <w:t>Verze X</w:t>
    </w:r>
    <w:r w:rsidRPr="00ED2634">
      <w:rPr>
        <w:rFonts w:ascii="Arial" w:hAnsi="Arial" w:cs="Arial"/>
        <w:sz w:val="20"/>
        <w:szCs w:val="20"/>
      </w:rPr>
      <w:tab/>
      <w:t xml:space="preserve">Strana </w:t>
    </w:r>
    <w:r w:rsidRPr="00ED2634">
      <w:rPr>
        <w:rFonts w:ascii="Arial" w:hAnsi="Arial" w:cs="Arial"/>
        <w:sz w:val="20"/>
        <w:szCs w:val="20"/>
      </w:rPr>
      <w:fldChar w:fldCharType="begin"/>
    </w:r>
    <w:r w:rsidRPr="00ED2634">
      <w:rPr>
        <w:rFonts w:ascii="Arial" w:hAnsi="Arial" w:cs="Arial"/>
        <w:sz w:val="20"/>
        <w:szCs w:val="20"/>
      </w:rPr>
      <w:instrText xml:space="preserve"> PAGE  \* MERGEFORMAT </w:instrText>
    </w:r>
    <w:r w:rsidRPr="00ED263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ED2634">
      <w:rPr>
        <w:rFonts w:ascii="Arial" w:hAnsi="Arial" w:cs="Arial"/>
        <w:noProof/>
        <w:sz w:val="20"/>
        <w:szCs w:val="20"/>
      </w:rPr>
      <w:fldChar w:fldCharType="end"/>
    </w:r>
    <w:r w:rsidRPr="00ED2634">
      <w:rPr>
        <w:rFonts w:ascii="Arial" w:hAnsi="Arial" w:cs="Arial"/>
        <w:sz w:val="20"/>
        <w:szCs w:val="20"/>
      </w:rPr>
      <w:t xml:space="preserve"> (celkem </w:t>
    </w:r>
    <w:r w:rsidRPr="00ED2634">
      <w:rPr>
        <w:rFonts w:ascii="Arial" w:hAnsi="Arial" w:cs="Arial"/>
        <w:sz w:val="20"/>
        <w:szCs w:val="20"/>
      </w:rPr>
      <w:fldChar w:fldCharType="begin"/>
    </w:r>
    <w:r w:rsidRPr="00ED2634">
      <w:rPr>
        <w:rFonts w:ascii="Arial" w:hAnsi="Arial" w:cs="Arial"/>
        <w:sz w:val="20"/>
        <w:szCs w:val="20"/>
      </w:rPr>
      <w:instrText xml:space="preserve"> NUMPAGES  \* MERGEFORMAT </w:instrText>
    </w:r>
    <w:r w:rsidRPr="00ED263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ED2634">
      <w:rPr>
        <w:rFonts w:ascii="Arial" w:hAnsi="Arial" w:cs="Arial"/>
        <w:noProof/>
        <w:sz w:val="20"/>
        <w:szCs w:val="20"/>
      </w:rPr>
      <w:fldChar w:fldCharType="end"/>
    </w:r>
    <w:r w:rsidRPr="00ED2634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448E" w14:textId="77777777" w:rsidR="00270587" w:rsidRDefault="00693B0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64307" wp14:editId="575616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74650"/>
              <wp:effectExtent l="0" t="0" r="13335" b="0"/>
              <wp:wrapNone/>
              <wp:docPr id="720209415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CDC1" w14:textId="77777777" w:rsidR="00693B0E" w:rsidRPr="00693B0E" w:rsidRDefault="00693B0E" w:rsidP="00693B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93B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643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6.45pt;height:29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MADgIAABwEAAAOAAAAZHJzL2Uyb0RvYy54bWysU01v2zAMvQ/YfxB0X+xkTdYacYqsRYYB&#10;RVsgHXpWZCk2YIkCpcTOfv0oJU66bqdhF5kmKX689zS/7U3L9gp9A7bk41HOmbISqsZuS/7jZfXp&#10;mjMfhK1EC1aV/KA8v118/DDvXKEmUENbKWRUxPqicyWvQ3BFlnlZKyP8CJyyFNSARgT6xW1Woeio&#10;ummzSZ7Psg6wcghSeU/e+2OQL1J9rZUMT1p7FVhbcpotpBPTuYlntpiLYovC1Y08jSH+YQojGktN&#10;z6XuRRBsh80fpUwjETzoMJJgMtC6kSrtQNuM83fbrGvhVNqFwPHuDJP/f2Xl437tnpGF/iv0RGAE&#10;pHO+8OSM+/QaTfzSpIziBOHhDJvqA5PkvJpNbsZTziSFPn+5mk0TrNnlskMfvikwLBolR2IlgSX2&#10;Dz5QQ0odUmIvC6umbRMzrf3NQYnRk10mjFboNz1rqjfTb6A60FIIR769k6uGWj8IH54FEsG0B4k2&#10;PNGhW+hKDieLsxrw59/8MZ9wpyhnHQmm5JYUzVn73RIfUVuDgYOxScb4Jp/mFLc7cwckwzG9CCeT&#10;SV4M7WBqBPNKcl7GRhQSVlK7km8G8y4clUvPQarlMiWRjJwID3btZCwd4YpYvvSvAt0J8EBMPcKg&#10;JlG8w/2YG296t9wFQj+REqE9AnlCnCSYuDo9l6jxt/8p6/KoF78AAAD//wMAUEsDBBQABgAIAAAA&#10;IQDixPox2gAAAAMBAAAPAAAAZHJzL2Rvd25yZXYueG1sTI9NT8MwDIbvSPyHyEjcWEonPlaaTmgS&#10;pyGkbVy4ZYnXFhqnatyt+/cYLnCxZL2vHj8ul1Po1BGH1EYycDvLQCG56FuqDbzvXm4eQSW25G0X&#10;CQ2cMcGyurwobeHjiTZ43HKtBEKpsAYa5r7QOrkGg02z2CNJdohDsCzrUGs/2JPAQ6fzLLvXwbYk&#10;Fxrb46pB97Udg4G7Db+Ob7Sbf0z5+XPdr9z8sHbGXF9Nz0+gGCf+K8OPvqhDJU77OJJPqjMgj/Dv&#10;lOwhX4DaC3eRga5K/d+9+gYAAP//AwBQSwECLQAUAAYACAAAACEAtoM4kv4AAADhAQAAEwAAAAAA&#10;AAAAAAAAAAAAAAAAW0NvbnRlbnRfVHlwZXNdLnhtbFBLAQItABQABgAIAAAAIQA4/SH/1gAAAJQB&#10;AAALAAAAAAAAAAAAAAAAAC8BAABfcmVscy8ucmVsc1BLAQItABQABgAIAAAAIQCgppMADgIAABwE&#10;AAAOAAAAAAAAAAAAAAAAAC4CAABkcnMvZTJvRG9jLnhtbFBLAQItABQABgAIAAAAIQDixPox2gAA&#10;AAMBAAAPAAAAAAAAAAAAAAAAAGgEAABkcnMvZG93bnJldi54bWxQSwUGAAAAAAQABADzAAAAbwUA&#10;AAAA&#10;" filled="f" stroked="f">
              <v:textbox style="mso-fit-shape-to-text:t" inset="0,0,0,15pt">
                <w:txbxContent>
                  <w:p w14:paraId="7691CDC1" w14:textId="77777777" w:rsidR="00693B0E" w:rsidRPr="00693B0E" w:rsidRDefault="00693B0E" w:rsidP="00693B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93B0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6497" w14:textId="77777777" w:rsidR="0002560A" w:rsidRDefault="0002560A" w:rsidP="00154920">
      <w:pPr>
        <w:spacing w:after="0" w:line="240" w:lineRule="auto"/>
      </w:pPr>
      <w:r>
        <w:separator/>
      </w:r>
    </w:p>
  </w:footnote>
  <w:footnote w:type="continuationSeparator" w:id="0">
    <w:p w14:paraId="60988A4E" w14:textId="77777777" w:rsidR="0002560A" w:rsidRDefault="0002560A" w:rsidP="0015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64B9" w14:textId="77777777" w:rsidR="00270587" w:rsidRDefault="002705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3B36" w14:textId="77777777" w:rsidR="00DC6A8D" w:rsidRDefault="00A21A3A" w:rsidP="00DC6A8D">
    <w:pPr>
      <w:pStyle w:val="Zhlav"/>
      <w:tabs>
        <w:tab w:val="clear" w:pos="4536"/>
        <w:tab w:val="center" w:pos="2977"/>
      </w:tabs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DF7CF" wp14:editId="14A8A3DB">
          <wp:simplePos x="0" y="0"/>
          <wp:positionH relativeFrom="column">
            <wp:posOffset>4367530</wp:posOffset>
          </wp:positionH>
          <wp:positionV relativeFrom="paragraph">
            <wp:posOffset>74295</wp:posOffset>
          </wp:positionV>
          <wp:extent cx="1304925" cy="47625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4A2D25D" wp14:editId="156D1068">
          <wp:extent cx="1304925" cy="476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653B8" w14:textId="77777777" w:rsidR="00DC6A8D" w:rsidRDefault="00000000" w:rsidP="00DC6A8D">
    <w:pPr>
      <w:pStyle w:val="Zhlav"/>
      <w:tabs>
        <w:tab w:val="clear" w:pos="4536"/>
        <w:tab w:val="center" w:pos="3261"/>
      </w:tabs>
      <w:jc w:val="center"/>
      <w:rPr>
        <w:sz w:val="40"/>
      </w:rPr>
    </w:pPr>
    <w:sdt>
      <w:sdtPr>
        <w:rPr>
          <w:rStyle w:val="Styl13"/>
        </w:rPr>
        <w:alias w:val="Zvolte označení odpovídající vybranému typu VN (níže)"/>
        <w:tag w:val="Vyberte označení dle příslušného typu VN"/>
        <w:id w:val="704530272"/>
        <w:placeholder>
          <w:docPart w:val="7FCE448368AB4E99A0FED94F5F07FE66"/>
        </w:placeholder>
        <w:showingPlcHdr/>
        <w15:color w:val="000000"/>
        <w:comboBox>
          <w:listItem w:displayText="Zvolte označení VN" w:value="Zvolte označení VN"/>
          <w:listItem w:displayText="Metodický pokyn č. X/RRRR/řada/uživatel" w:value="Metodický pokyn č. X/RRRR/řada/uživatel"/>
          <w:listItem w:displayText="AXXXX" w:value="AXXXX"/>
          <w:listItem w:displayText="Příkaz generálního ředitele č. X/RRRR" w:value="Příkaz generálního ředitele č. X/RRRR"/>
          <w:listItem w:displayText="Služební předpis generálního ředitele č. X/RRRR" w:value="Služební předpis generálního ředitele č. X/RRRR"/>
          <w:listItem w:displayText="Metodický pokyn č. X/RRRR" w:value="Metodický pokyn č. X/RRRR"/>
          <w:listItem w:displayText="Jiný typ VN" w:value="Jiný typ VN"/>
        </w:comboBox>
      </w:sdtPr>
      <w:sdtEndPr>
        <w:rPr>
          <w:rStyle w:val="Styl12"/>
          <w:rFonts w:ascii="Times New Roman" w:hAnsi="Times New Roman"/>
          <w:b/>
          <w:sz w:val="24"/>
        </w:rPr>
      </w:sdtEndPr>
      <w:sdtContent>
        <w:r w:rsidR="00DC6A8D" w:rsidRPr="004240BF">
          <w:rPr>
            <w:rStyle w:val="Zstupntext"/>
            <w:rFonts w:ascii="Arial" w:hAnsi="Arial" w:cs="Arial"/>
            <w:b/>
            <w:sz w:val="24"/>
            <w:szCs w:val="24"/>
          </w:rPr>
          <w:t>Zvolte položku.</w:t>
        </w:r>
      </w:sdtContent>
    </w:sdt>
  </w:p>
  <w:p w14:paraId="0786902A" w14:textId="77777777" w:rsidR="00154920" w:rsidRDefault="001549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A6D6" w14:textId="77777777" w:rsidR="00270587" w:rsidRDefault="002705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CF"/>
    <w:rsid w:val="0002560A"/>
    <w:rsid w:val="00042044"/>
    <w:rsid w:val="00154920"/>
    <w:rsid w:val="00203987"/>
    <w:rsid w:val="00270587"/>
    <w:rsid w:val="004240BF"/>
    <w:rsid w:val="00540CB4"/>
    <w:rsid w:val="00574E28"/>
    <w:rsid w:val="00593441"/>
    <w:rsid w:val="00693B0E"/>
    <w:rsid w:val="007319F6"/>
    <w:rsid w:val="007A13E9"/>
    <w:rsid w:val="007A36CC"/>
    <w:rsid w:val="00A21A3A"/>
    <w:rsid w:val="00AA6A01"/>
    <w:rsid w:val="00B41577"/>
    <w:rsid w:val="00C519CF"/>
    <w:rsid w:val="00D064E0"/>
    <w:rsid w:val="00DB6B26"/>
    <w:rsid w:val="00DC1043"/>
    <w:rsid w:val="00DC6A8D"/>
    <w:rsid w:val="00E86A12"/>
    <w:rsid w:val="00EE3DA7"/>
    <w:rsid w:val="00F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5E4E"/>
  <w15:chartTrackingRefBased/>
  <w15:docId w15:val="{7AD6FE94-F257-49D4-ACA7-0B19959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5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54920"/>
  </w:style>
  <w:style w:type="paragraph" w:styleId="Zpat">
    <w:name w:val="footer"/>
    <w:basedOn w:val="Normln"/>
    <w:link w:val="ZpatChar"/>
    <w:unhideWhenUsed/>
    <w:rsid w:val="0015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920"/>
  </w:style>
  <w:style w:type="character" w:styleId="Zstupntext">
    <w:name w:val="Placeholder Text"/>
    <w:basedOn w:val="Standardnpsmoodstavce"/>
    <w:uiPriority w:val="99"/>
    <w:semiHidden/>
    <w:rsid w:val="00154920"/>
    <w:rPr>
      <w:color w:val="808080"/>
    </w:rPr>
  </w:style>
  <w:style w:type="character" w:customStyle="1" w:styleId="Styl12">
    <w:name w:val="Styl12"/>
    <w:basedOn w:val="Standardnpsmoodstavce"/>
    <w:uiPriority w:val="1"/>
    <w:qFormat/>
    <w:rsid w:val="00154920"/>
    <w:rPr>
      <w:rFonts w:ascii="Times New Roman" w:hAnsi="Times New Roman"/>
      <w:b/>
      <w:sz w:val="24"/>
    </w:rPr>
  </w:style>
  <w:style w:type="character" w:customStyle="1" w:styleId="Styl1">
    <w:name w:val="Styl1"/>
    <w:basedOn w:val="Standardnpsmoodstavce"/>
    <w:uiPriority w:val="1"/>
    <w:rsid w:val="00154920"/>
    <w:rPr>
      <w:rFonts w:ascii="Arial" w:hAnsi="Arial"/>
      <w:sz w:val="20"/>
    </w:rPr>
  </w:style>
  <w:style w:type="character" w:customStyle="1" w:styleId="Styl13">
    <w:name w:val="Styl13"/>
    <w:basedOn w:val="Standardnpsmoodstavce"/>
    <w:uiPriority w:val="1"/>
    <w:rsid w:val="00DC6A8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CCF101FCB47AEB57D08AFEA99F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5EB12-5AB5-4116-9950-E66C1CA1F7A5}"/>
      </w:docPartPr>
      <w:docPartBody>
        <w:p w:rsidR="002B44C7" w:rsidRDefault="0011008C" w:rsidP="0011008C">
          <w:pPr>
            <w:pStyle w:val="BE9CCF101FCB47AEB57D08AFEA99F21C"/>
          </w:pPr>
          <w:r w:rsidRPr="008235D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52BCDFBAED43C9A245AA5380B07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A0046-262F-4560-99B2-9CDDB46227D7}"/>
      </w:docPartPr>
      <w:docPartBody>
        <w:p w:rsidR="002B44C7" w:rsidRDefault="0011008C" w:rsidP="0011008C">
          <w:pPr>
            <w:pStyle w:val="6B52BCDFBAED43C9A245AA5380B07969"/>
          </w:pPr>
          <w:r w:rsidRPr="008235D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19119BE4C545459E42BE94BEAD4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2C496-7CEB-47C2-9B85-71DA7739EACE}"/>
      </w:docPartPr>
      <w:docPartBody>
        <w:p w:rsidR="002B44C7" w:rsidRDefault="0011008C" w:rsidP="0011008C">
          <w:pPr>
            <w:pStyle w:val="6819119BE4C545459E42BE94BEAD4530"/>
          </w:pPr>
          <w:r w:rsidRPr="008235D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CE448368AB4E99A0FED94F5F07F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6D05E-2FF5-404F-AC6E-9F59C2C3BEE5}"/>
      </w:docPartPr>
      <w:docPartBody>
        <w:p w:rsidR="002B44C7" w:rsidRDefault="0011008C" w:rsidP="0011008C">
          <w:pPr>
            <w:pStyle w:val="7FCE448368AB4E99A0FED94F5F07FE66"/>
          </w:pPr>
          <w:r w:rsidRPr="008235D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8C"/>
    <w:rsid w:val="0011008C"/>
    <w:rsid w:val="00204EDB"/>
    <w:rsid w:val="002B44C7"/>
    <w:rsid w:val="0049516E"/>
    <w:rsid w:val="00540CB4"/>
    <w:rsid w:val="008B1DA9"/>
    <w:rsid w:val="00C83639"/>
    <w:rsid w:val="00D064E0"/>
    <w:rsid w:val="00D9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08C"/>
    <w:rPr>
      <w:color w:val="808080"/>
    </w:rPr>
  </w:style>
  <w:style w:type="paragraph" w:customStyle="1" w:styleId="BE9CCF101FCB47AEB57D08AFEA99F21C">
    <w:name w:val="BE9CCF101FCB47AEB57D08AFEA99F21C"/>
    <w:rsid w:val="0011008C"/>
  </w:style>
  <w:style w:type="paragraph" w:customStyle="1" w:styleId="6B52BCDFBAED43C9A245AA5380B07969">
    <w:name w:val="6B52BCDFBAED43C9A245AA5380B07969"/>
    <w:rsid w:val="0011008C"/>
  </w:style>
  <w:style w:type="paragraph" w:customStyle="1" w:styleId="6819119BE4C545459E42BE94BEAD4530">
    <w:name w:val="6819119BE4C545459E42BE94BEAD4530"/>
    <w:rsid w:val="0011008C"/>
  </w:style>
  <w:style w:type="paragraph" w:customStyle="1" w:styleId="7FCE448368AB4E99A0FED94F5F07FE66">
    <w:name w:val="7FCE448368AB4E99A0FED94F5F07FE66"/>
    <w:rsid w:val="00110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F80373E59494B8C90EA7C9C0DAB56" ma:contentTypeVersion="17" ma:contentTypeDescription="Vytvoří nový dokument" ma:contentTypeScope="" ma:versionID="6ed177aed9441fea7ac91ec50cf910a2">
  <xsd:schema xmlns:xsd="http://www.w3.org/2001/XMLSchema" xmlns:xs="http://www.w3.org/2001/XMLSchema" xmlns:p="http://schemas.microsoft.com/office/2006/metadata/properties" xmlns:ns2="34287a86-f1b1-44df-8874-fb08d043000d" xmlns:ns3="cc7c3a18-8197-4002-ab56-c9e86d5b9f64" targetNamespace="http://schemas.microsoft.com/office/2006/metadata/properties" ma:root="true" ma:fieldsID="d03f880e90edf91da6c5493a63edba2c" ns2:_="" ns3:_="">
    <xsd:import namespace="34287a86-f1b1-44df-8874-fb08d043000d"/>
    <xsd:import namespace="cc7c3a18-8197-4002-ab56-c9e86d5b9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7a86-f1b1-44df-8874-fb08d043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3a18-8197-4002-ab56-c9e86d5b9f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8d803-9e2d-45d6-be24-63f4b0ce652d}" ma:internalName="TaxCatchAll" ma:showField="CatchAllData" ma:web="cc7c3a18-8197-4002-ab56-c9e86d5b9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86DF1-0D4F-44E2-84EB-752DF56B3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87a86-f1b1-44df-8874-fb08d043000d"/>
    <ds:schemaRef ds:uri="cc7c3a18-8197-4002-ab56-c9e86d5b9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E6D0D-7686-4D3B-8CD3-58BFE0107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Antonová Pavlína Ing.</dc:creator>
  <cp:keywords/>
  <dc:description/>
  <cp:lastModifiedBy>Antonová Pavlína Ing.</cp:lastModifiedBy>
  <cp:revision>2</cp:revision>
  <dcterms:created xsi:type="dcterms:W3CDTF">2025-05-19T09:01:00Z</dcterms:created>
  <dcterms:modified xsi:type="dcterms:W3CDTF">2025-05-19T09:08:00Z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2aed8607,1ac37cb2,b3533a0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2025-05-19T09:01:04Z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5750a42b-82bd-416b-b99a-9ff844010fa6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