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Mkatabulky"/>
        <w:tblpPr w:leftFromText="141" w:rightFromText="141" w:vertAnchor="text" w:horzAnchor="margin" w:tblpXSpec="right" w:tblpY="-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
        <w:gridCol w:w="5103"/>
        <w:gridCol w:w="11"/>
      </w:tblGrid>
      <w:tr w:rsidR="00AA40CE" w:rsidRPr="005F5327" w14:paraId="0574BD7F" w14:textId="77777777" w:rsidTr="004E04CF">
        <w:trPr>
          <w:trHeight w:val="703"/>
        </w:trPr>
        <w:tc>
          <w:tcPr>
            <w:tcW w:w="5398" w:type="dxa"/>
            <w:gridSpan w:val="3"/>
          </w:tcPr>
          <w:p w14:paraId="6E31BEE1" w14:textId="77777777" w:rsidR="00C73DB3" w:rsidRPr="005F5327" w:rsidRDefault="00C73DB3" w:rsidP="00BB31EB">
            <w:pPr>
              <w:pStyle w:val="HLAVNNADPIS"/>
              <w:ind w:hanging="111"/>
            </w:pPr>
            <w:bookmarkStart w:id="0" w:name="_Hlk112334378"/>
            <w:r w:rsidRPr="005F5327">
              <w:t>Vývoj cen</w:t>
            </w:r>
            <w:r w:rsidR="00C6598B">
              <w:t xml:space="preserve"> zem. výrobců</w:t>
            </w:r>
            <w:r w:rsidRPr="005F5327">
              <w:t>:</w:t>
            </w:r>
          </w:p>
        </w:tc>
      </w:tr>
      <w:tr w:rsidR="004E04CF" w:rsidRPr="005F5327" w14:paraId="59F8C1FB" w14:textId="77777777" w:rsidTr="004E04CF">
        <w:trPr>
          <w:gridAfter w:val="1"/>
          <w:wAfter w:w="11" w:type="dxa"/>
          <w:trHeight w:val="197"/>
        </w:trPr>
        <w:tc>
          <w:tcPr>
            <w:tcW w:w="284" w:type="dxa"/>
          </w:tcPr>
          <w:p w14:paraId="6A965912" w14:textId="77777777" w:rsidR="004E04CF" w:rsidRPr="005F5327" w:rsidRDefault="004E04CF" w:rsidP="00BB31EB">
            <w:pPr>
              <w:pStyle w:val="Textdokumentu"/>
              <w:spacing w:line="276" w:lineRule="auto"/>
              <w:ind w:right="-624" w:hanging="111"/>
            </w:pPr>
            <w:r w:rsidRPr="004C5777">
              <w:rPr>
                <w:color w:val="009F4D"/>
              </w:rPr>
              <w:t>▲</w:t>
            </w:r>
          </w:p>
        </w:tc>
        <w:tc>
          <w:tcPr>
            <w:tcW w:w="5103" w:type="dxa"/>
          </w:tcPr>
          <w:p w14:paraId="24E400A0" w14:textId="77777777" w:rsidR="004E04CF" w:rsidRPr="005F5327" w:rsidRDefault="004E04CF" w:rsidP="004E04CF">
            <w:pPr>
              <w:pStyle w:val="Obsahtext"/>
              <w:tabs>
                <w:tab w:val="clear" w:pos="4536"/>
                <w:tab w:val="right" w:leader="dot" w:pos="4962"/>
              </w:tabs>
              <w:ind w:left="-111" w:right="-107"/>
            </w:pPr>
            <w:r>
              <w:t>Jablka Bohemia I. jak. tř</w:t>
            </w:r>
            <w:r w:rsidR="00A537C0">
              <w:t xml:space="preserve"> </w:t>
            </w:r>
            <w:r w:rsidRPr="007E030A">
              <w:tab/>
            </w:r>
            <w:r>
              <w:t>24,00 Kč / kg</w:t>
            </w:r>
          </w:p>
        </w:tc>
      </w:tr>
      <w:tr w:rsidR="004E04CF" w:rsidRPr="005F5327" w14:paraId="2EAC26C3" w14:textId="77777777" w:rsidTr="004E04CF">
        <w:trPr>
          <w:gridAfter w:val="1"/>
          <w:wAfter w:w="11" w:type="dxa"/>
          <w:trHeight w:val="197"/>
        </w:trPr>
        <w:tc>
          <w:tcPr>
            <w:tcW w:w="284" w:type="dxa"/>
          </w:tcPr>
          <w:p w14:paraId="37369B71" w14:textId="77777777" w:rsidR="004E04CF" w:rsidRPr="004C5777" w:rsidRDefault="004E04CF" w:rsidP="004E04CF">
            <w:pPr>
              <w:pStyle w:val="Textdokumentu"/>
              <w:spacing w:line="276" w:lineRule="auto"/>
              <w:ind w:right="-624" w:hanging="111"/>
              <w:rPr>
                <w:color w:val="009F4D"/>
              </w:rPr>
            </w:pPr>
            <w:r w:rsidRPr="004C5777">
              <w:rPr>
                <w:color w:val="009F4D"/>
              </w:rPr>
              <w:t>▲</w:t>
            </w:r>
          </w:p>
        </w:tc>
        <w:tc>
          <w:tcPr>
            <w:tcW w:w="5103" w:type="dxa"/>
          </w:tcPr>
          <w:p w14:paraId="44F60F0C" w14:textId="77777777" w:rsidR="004E04CF" w:rsidRPr="005F5327" w:rsidRDefault="004E04CF" w:rsidP="004E04CF">
            <w:pPr>
              <w:pStyle w:val="Obsahtext"/>
              <w:tabs>
                <w:tab w:val="clear" w:pos="4536"/>
                <w:tab w:val="right" w:leader="dot" w:pos="4962"/>
              </w:tabs>
              <w:ind w:left="-111" w:right="-107"/>
            </w:pPr>
            <w:r w:rsidRPr="003C2E4A">
              <w:t xml:space="preserve">Jablka </w:t>
            </w:r>
            <w:r>
              <w:t>Gala I. jak. tř</w:t>
            </w:r>
            <w:r w:rsidRPr="007E030A">
              <w:tab/>
            </w:r>
            <w:r>
              <w:t>22,60 Kč / kg</w:t>
            </w:r>
          </w:p>
        </w:tc>
      </w:tr>
      <w:tr w:rsidR="004E04CF" w:rsidRPr="005F5327" w14:paraId="3137464C" w14:textId="77777777" w:rsidTr="004E04CF">
        <w:trPr>
          <w:gridAfter w:val="1"/>
          <w:wAfter w:w="11" w:type="dxa"/>
          <w:trHeight w:val="197"/>
        </w:trPr>
        <w:tc>
          <w:tcPr>
            <w:tcW w:w="284" w:type="dxa"/>
          </w:tcPr>
          <w:p w14:paraId="1D57D3CB" w14:textId="77777777" w:rsidR="004E04CF" w:rsidRPr="004C5777" w:rsidRDefault="004E04CF" w:rsidP="004E04CF">
            <w:pPr>
              <w:pStyle w:val="Textdokumentu"/>
              <w:spacing w:line="276" w:lineRule="auto"/>
              <w:ind w:right="-624" w:hanging="111"/>
              <w:rPr>
                <w:color w:val="E4002B"/>
              </w:rPr>
            </w:pPr>
            <w:r w:rsidRPr="004C5777">
              <w:rPr>
                <w:color w:val="009F4D"/>
              </w:rPr>
              <w:t>▲</w:t>
            </w:r>
          </w:p>
        </w:tc>
        <w:tc>
          <w:tcPr>
            <w:tcW w:w="5103" w:type="dxa"/>
          </w:tcPr>
          <w:p w14:paraId="4D64DB20" w14:textId="77777777" w:rsidR="004E04CF" w:rsidRPr="005F5327" w:rsidRDefault="004E04CF" w:rsidP="004E04CF">
            <w:pPr>
              <w:pStyle w:val="Obsahtext"/>
              <w:tabs>
                <w:tab w:val="clear" w:pos="4536"/>
                <w:tab w:val="right" w:leader="dot" w:pos="4962"/>
              </w:tabs>
              <w:ind w:left="-111" w:right="-107"/>
            </w:pPr>
            <w:r>
              <w:t xml:space="preserve">Hrušky I. </w:t>
            </w:r>
            <w:r w:rsidR="00473448">
              <w:t>j</w:t>
            </w:r>
            <w:r>
              <w:t>ak. tř</w:t>
            </w:r>
            <w:r w:rsidRPr="007E030A">
              <w:tab/>
            </w:r>
            <w:r>
              <w:t>24,40 Kč / kg</w:t>
            </w:r>
          </w:p>
        </w:tc>
      </w:tr>
      <w:tr w:rsidR="004E04CF" w:rsidRPr="005F5327" w14:paraId="5045CA2F" w14:textId="77777777" w:rsidTr="004E04CF">
        <w:trPr>
          <w:gridAfter w:val="1"/>
          <w:wAfter w:w="11" w:type="dxa"/>
          <w:trHeight w:val="197"/>
        </w:trPr>
        <w:tc>
          <w:tcPr>
            <w:tcW w:w="284" w:type="dxa"/>
          </w:tcPr>
          <w:p w14:paraId="3090AC20" w14:textId="77777777" w:rsidR="004E04CF" w:rsidRPr="005F5327" w:rsidRDefault="004E04CF" w:rsidP="00BB31EB">
            <w:pPr>
              <w:pStyle w:val="Textdokumentu"/>
              <w:spacing w:line="276" w:lineRule="auto"/>
              <w:ind w:right="-624" w:hanging="111"/>
            </w:pPr>
          </w:p>
        </w:tc>
        <w:tc>
          <w:tcPr>
            <w:tcW w:w="5103" w:type="dxa"/>
          </w:tcPr>
          <w:p w14:paraId="39280B49" w14:textId="77777777" w:rsidR="004E04CF" w:rsidRPr="005F5327" w:rsidRDefault="004E04CF" w:rsidP="00BB31EB">
            <w:pPr>
              <w:pStyle w:val="Textdokumentu"/>
              <w:spacing w:line="276" w:lineRule="auto"/>
              <w:ind w:left="-103"/>
            </w:pPr>
          </w:p>
        </w:tc>
      </w:tr>
      <w:tr w:rsidR="004E04CF" w:rsidRPr="005F5327" w14:paraId="57F57CA0" w14:textId="77777777" w:rsidTr="004E04CF">
        <w:trPr>
          <w:gridAfter w:val="1"/>
          <w:wAfter w:w="11" w:type="dxa"/>
          <w:trHeight w:val="197"/>
        </w:trPr>
        <w:tc>
          <w:tcPr>
            <w:tcW w:w="284" w:type="dxa"/>
          </w:tcPr>
          <w:p w14:paraId="206A3EAC" w14:textId="77777777" w:rsidR="004E04CF" w:rsidRPr="004C5777" w:rsidRDefault="004E04CF" w:rsidP="00BB31EB">
            <w:pPr>
              <w:pStyle w:val="Textdokumentu"/>
              <w:spacing w:line="276" w:lineRule="auto"/>
              <w:ind w:right="-624" w:hanging="111"/>
              <w:rPr>
                <w:color w:val="FF671F"/>
              </w:rPr>
            </w:pPr>
          </w:p>
        </w:tc>
        <w:tc>
          <w:tcPr>
            <w:tcW w:w="5103" w:type="dxa"/>
          </w:tcPr>
          <w:p w14:paraId="26F31EE8" w14:textId="77777777" w:rsidR="004E04CF" w:rsidRPr="005F5327" w:rsidRDefault="004E04CF" w:rsidP="00BB31EB">
            <w:pPr>
              <w:pStyle w:val="Textdokumentu"/>
              <w:spacing w:line="276" w:lineRule="auto"/>
              <w:ind w:left="-103"/>
            </w:pPr>
          </w:p>
        </w:tc>
      </w:tr>
      <w:tr w:rsidR="004E04CF" w:rsidRPr="005F5327" w14:paraId="6CEEB400" w14:textId="77777777" w:rsidTr="004E04CF">
        <w:trPr>
          <w:gridAfter w:val="1"/>
          <w:wAfter w:w="11" w:type="dxa"/>
          <w:trHeight w:val="197"/>
        </w:trPr>
        <w:tc>
          <w:tcPr>
            <w:tcW w:w="284" w:type="dxa"/>
          </w:tcPr>
          <w:p w14:paraId="7FBAF7DD" w14:textId="77777777" w:rsidR="004E04CF" w:rsidRPr="004C5777" w:rsidRDefault="004E04CF" w:rsidP="00BB31EB">
            <w:pPr>
              <w:pStyle w:val="Textdokumentu"/>
              <w:spacing w:line="276" w:lineRule="auto"/>
              <w:ind w:right="-624" w:hanging="111"/>
              <w:rPr>
                <w:color w:val="FF671F"/>
              </w:rPr>
            </w:pPr>
          </w:p>
        </w:tc>
        <w:tc>
          <w:tcPr>
            <w:tcW w:w="5103" w:type="dxa"/>
          </w:tcPr>
          <w:p w14:paraId="42C3CF26" w14:textId="77777777" w:rsidR="004E04CF" w:rsidRPr="005F5327" w:rsidRDefault="004E04CF" w:rsidP="00BB31EB">
            <w:pPr>
              <w:pStyle w:val="Textdokumentu"/>
              <w:spacing w:line="276" w:lineRule="auto"/>
              <w:ind w:left="-103"/>
            </w:pPr>
          </w:p>
        </w:tc>
      </w:tr>
    </w:tbl>
    <w:p w14:paraId="1C7C63FB" w14:textId="77777777" w:rsidR="00003D77" w:rsidRDefault="00003D77" w:rsidP="005F5327">
      <w:pPr>
        <w:pStyle w:val="HLAVNNADPIS"/>
      </w:pPr>
      <w:r>
        <w:t>Obsah</w:t>
      </w:r>
      <w:r w:rsidR="00C6598B">
        <w:t>:</w:t>
      </w:r>
    </w:p>
    <w:p w14:paraId="6B1450F3" w14:textId="77777777" w:rsidR="00003D77" w:rsidRDefault="00003D77" w:rsidP="00003D77">
      <w:pPr>
        <w:pStyle w:val="Textdokumentu"/>
      </w:pPr>
    </w:p>
    <w:p w14:paraId="05726009" w14:textId="77777777" w:rsidR="00D243B1" w:rsidRPr="00A537C0" w:rsidRDefault="00D243B1" w:rsidP="00003D77">
      <w:pPr>
        <w:pStyle w:val="Textdokumentu"/>
        <w:rPr>
          <w:sz w:val="13"/>
          <w:szCs w:val="13"/>
        </w:rPr>
      </w:pPr>
    </w:p>
    <w:p w14:paraId="0FDAE029" w14:textId="77777777" w:rsidR="00003D77" w:rsidRPr="007E030A" w:rsidRDefault="00003D77" w:rsidP="00206059">
      <w:pPr>
        <w:pStyle w:val="Obsahtext"/>
        <w:tabs>
          <w:tab w:val="clear" w:pos="4536"/>
          <w:tab w:val="right" w:leader="dot" w:pos="4962"/>
        </w:tabs>
      </w:pPr>
      <w:r w:rsidRPr="007E030A">
        <w:t>Komoditní zpravodajství</w:t>
      </w:r>
      <w:r w:rsidRPr="007E030A">
        <w:tab/>
        <w:t>1</w:t>
      </w:r>
    </w:p>
    <w:p w14:paraId="5AD642C9" w14:textId="77777777" w:rsidR="00003D77" w:rsidRPr="007E030A" w:rsidRDefault="00AA40CE" w:rsidP="00206059">
      <w:pPr>
        <w:pStyle w:val="Obsahtext"/>
        <w:tabs>
          <w:tab w:val="clear" w:pos="4536"/>
          <w:tab w:val="right" w:leader="dot" w:pos="4962"/>
        </w:tabs>
      </w:pPr>
      <w:r w:rsidRPr="00154F52">
        <w:t>Ceny zemědělských výrobců</w:t>
      </w:r>
      <w:r w:rsidR="00003D77" w:rsidRPr="007E030A">
        <w:tab/>
      </w:r>
      <w:r>
        <w:t>2</w:t>
      </w:r>
    </w:p>
    <w:p w14:paraId="68CCF435" w14:textId="77777777" w:rsidR="00003D77" w:rsidRPr="007E030A" w:rsidRDefault="009266E5" w:rsidP="00206059">
      <w:pPr>
        <w:pStyle w:val="Obsahtext"/>
        <w:tabs>
          <w:tab w:val="clear" w:pos="4536"/>
          <w:tab w:val="right" w:leader="dot" w:pos="4962"/>
        </w:tabs>
      </w:pPr>
      <w:r>
        <w:t>Velkoobchodní ceny</w:t>
      </w:r>
      <w:r w:rsidR="00003D77" w:rsidRPr="007E030A">
        <w:tab/>
      </w:r>
      <w:r>
        <w:t>3</w:t>
      </w:r>
    </w:p>
    <w:p w14:paraId="19C17145" w14:textId="77777777" w:rsidR="00003D77" w:rsidRPr="007E030A" w:rsidRDefault="00AA40CE" w:rsidP="00206059">
      <w:pPr>
        <w:pStyle w:val="Obsahtext"/>
        <w:tabs>
          <w:tab w:val="clear" w:pos="4536"/>
          <w:tab w:val="right" w:leader="dot" w:pos="4962"/>
        </w:tabs>
      </w:pPr>
      <w:r w:rsidRPr="00154F52">
        <w:t>Spotřebitelské ceny</w:t>
      </w:r>
      <w:r w:rsidR="00003D77" w:rsidRPr="007E030A">
        <w:tab/>
      </w:r>
      <w:r>
        <w:t>3</w:t>
      </w:r>
    </w:p>
    <w:p w14:paraId="2D2319A4" w14:textId="77777777" w:rsidR="00003D77" w:rsidRPr="007E030A" w:rsidRDefault="009266E5" w:rsidP="00206059">
      <w:pPr>
        <w:pStyle w:val="Obsahtext"/>
        <w:tabs>
          <w:tab w:val="clear" w:pos="4536"/>
          <w:tab w:val="right" w:leader="dot" w:pos="4962"/>
        </w:tabs>
      </w:pPr>
      <w:r>
        <w:t>Informace ze zahraničních trhů</w:t>
      </w:r>
      <w:r w:rsidR="00003D77" w:rsidRPr="007E030A">
        <w:tab/>
      </w:r>
      <w:r w:rsidR="00AA40CE">
        <w:t>4</w:t>
      </w:r>
    </w:p>
    <w:p w14:paraId="369B7D8C" w14:textId="77777777" w:rsidR="00003D77" w:rsidRPr="007E030A" w:rsidRDefault="00AA40CE" w:rsidP="00206059">
      <w:pPr>
        <w:pStyle w:val="Obsahtext"/>
        <w:tabs>
          <w:tab w:val="clear" w:pos="4536"/>
          <w:tab w:val="right" w:leader="dot" w:pos="4962"/>
        </w:tabs>
      </w:pPr>
      <w:r>
        <w:t>Aktuality</w:t>
      </w:r>
      <w:r w:rsidR="00003D77" w:rsidRPr="007E030A">
        <w:tab/>
      </w:r>
      <w:r w:rsidR="009266E5">
        <w:t>7</w:t>
      </w:r>
    </w:p>
    <w:bookmarkEnd w:id="0"/>
    <w:p w14:paraId="062C3CF4" w14:textId="77777777" w:rsidR="00F66B6B" w:rsidRDefault="00A03D69" w:rsidP="008A50A0">
      <w:pPr>
        <w:suppressLineNumbers/>
      </w:pPr>
      <w:r>
        <w:rPr>
          <w:bCs/>
          <w:noProof/>
        </w:rPr>
        <mc:AlternateContent>
          <mc:Choice Requires="wps">
            <w:drawing>
              <wp:anchor distT="0" distB="0" distL="114300" distR="114300" simplePos="0" relativeHeight="251659264" behindDoc="0" locked="0" layoutInCell="1" allowOverlap="1" wp14:anchorId="08446AE4" wp14:editId="43C55870">
                <wp:simplePos x="0" y="0"/>
                <wp:positionH relativeFrom="column">
                  <wp:posOffset>0</wp:posOffset>
                </wp:positionH>
                <wp:positionV relativeFrom="paragraph">
                  <wp:posOffset>187433</wp:posOffset>
                </wp:positionV>
                <wp:extent cx="6843881" cy="0"/>
                <wp:effectExtent l="0" t="0" r="14605" b="12700"/>
                <wp:wrapNone/>
                <wp:docPr id="235669023" name="Přímá spojnice 7"/>
                <wp:cNvGraphicFramePr/>
                <a:graphic xmlns:a="http://schemas.openxmlformats.org/drawingml/2006/main">
                  <a:graphicData uri="http://schemas.microsoft.com/office/word/2010/wordprocessingShape">
                    <wps:wsp>
                      <wps:cNvCnPr/>
                      <wps:spPr>
                        <a:xfrm>
                          <a:off x="0" y="0"/>
                          <a:ext cx="6843881" cy="0"/>
                        </a:xfrm>
                        <a:prstGeom prst="line">
                          <a:avLst/>
                        </a:prstGeom>
                        <a:ln w="8890">
                          <a:solidFill>
                            <a:srgbClr val="FF671F"/>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F2F6FA" id="Přímá spojnice 7"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0,14.75pt" to="538.9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" strokecolor="#ff671f" strokeweight=".7pt">
                <v:stroke joinstyle="miter"/>
              </v:line>
            </w:pict>
          </mc:Fallback>
        </mc:AlternateContent>
      </w:r>
    </w:p>
    <w:p w14:paraId="6A2B0EFD" w14:textId="77777777" w:rsidR="00A03D69" w:rsidRPr="00A03D69" w:rsidRDefault="00A03D69" w:rsidP="00A03D69">
      <w:pPr>
        <w:pStyle w:val="Textdokumentu"/>
        <w:sectPr w:rsidR="00A03D69" w:rsidRPr="00A03D69" w:rsidSect="001B1D9F">
          <w:headerReference w:type="even" r:id="rId8"/>
          <w:headerReference w:type="default" r:id="rId9"/>
          <w:footerReference w:type="even" r:id="rId10"/>
          <w:footerReference w:type="default" r:id="rId11"/>
          <w:headerReference w:type="first" r:id="rId12"/>
          <w:footerReference w:type="first" r:id="rId13"/>
          <w:pgSz w:w="11906" w:h="16838" w:code="9"/>
          <w:pgMar w:top="1915" w:right="566" w:bottom="1531" w:left="567" w:header="530" w:footer="596" w:gutter="0"/>
          <w:cols w:space="708"/>
          <w:formProt w:val="0"/>
          <w:titlePg/>
          <w:docGrid w:linePitch="360"/>
        </w:sectPr>
      </w:pPr>
    </w:p>
    <w:p w14:paraId="10EB0283" w14:textId="77777777" w:rsidR="003542CF" w:rsidRDefault="003542CF" w:rsidP="003542CF">
      <w:pPr>
        <w:pStyle w:val="HLAVNNADPIS"/>
      </w:pPr>
      <w:r>
        <w:t>Komoditní zpravodajství</w:t>
      </w:r>
    </w:p>
    <w:p w14:paraId="22CC2612" w14:textId="77777777" w:rsidR="003542CF" w:rsidRDefault="003542CF" w:rsidP="003542CF">
      <w:pPr>
        <w:pStyle w:val="HLAVNNADPIS"/>
      </w:pPr>
    </w:p>
    <w:p w14:paraId="0CDD4926" w14:textId="77777777" w:rsidR="00C72A8E" w:rsidRDefault="00C72A8E" w:rsidP="003542CF">
      <w:pPr>
        <w:pStyle w:val="Podnadpis"/>
        <w:ind w:right="70"/>
        <w:rPr>
          <w:lang w:bidi="he-IL"/>
        </w:rPr>
        <w:sectPr w:rsidR="00C72A8E" w:rsidSect="00C72A8E">
          <w:type w:val="continuous"/>
          <w:pgSz w:w="11906" w:h="16838" w:code="9"/>
          <w:pgMar w:top="1915" w:right="566" w:bottom="1531" w:left="567" w:header="530" w:footer="596" w:gutter="0"/>
          <w:cols w:space="281"/>
          <w:formProt w:val="0"/>
          <w:titlePg/>
          <w:docGrid w:linePitch="360"/>
        </w:sectPr>
      </w:pPr>
    </w:p>
    <w:p w14:paraId="204BEAA8" w14:textId="77777777" w:rsidR="003542CF" w:rsidRDefault="00AA40CE" w:rsidP="003542CF">
      <w:pPr>
        <w:pStyle w:val="Podnadpis"/>
        <w:ind w:right="70"/>
        <w:rPr>
          <w:lang w:bidi="he-IL"/>
        </w:rPr>
      </w:pPr>
      <w:r>
        <w:rPr>
          <w:lang w:bidi="he-IL"/>
        </w:rPr>
        <w:t>Ceny zemědělských výrobců (CZV)</w:t>
      </w:r>
    </w:p>
    <w:p w14:paraId="1B75FD2F" w14:textId="77777777" w:rsidR="00886725" w:rsidRDefault="009266E5" w:rsidP="00886725">
      <w:pPr>
        <w:pStyle w:val="Textdokumentu"/>
      </w:pPr>
      <w:r w:rsidRPr="009266E5">
        <w:t xml:space="preserve">V 5. týdnu 2024 se zvýšila průměrná cena zemědělských výrobců (CZV) jablek odrůdy   Bohemia I. jak. třídy o 3,50 Kč/kg (tj. o 17,2 %) na 24,- Kč/kg. Stoupla také průměrná CZV jablek odrůdy Gala I. jak. třídy, a to o 0,70 Kč/kg na  22,60 Kč/kg, tj. o 3,3 %. Dále posílila průměrná CZV jablek odrůdy Jonaprince I. jak. třídy, a to </w:t>
      </w:r>
      <w:r w:rsidR="00886725">
        <w:t xml:space="preserve"> </w:t>
      </w:r>
      <w:r w:rsidRPr="009266E5">
        <w:t xml:space="preserve">o 0,40 Kč/kg (tj. o 1,9 %) na 20,- Kč/kg. Naopak průměrná CZV jablek odrůdy Rubinola I. jak. třídy poklesla o 0,70 Kč/kg (tj. o 3,0 %) na 21,70 Kč/kg. Oproti 4. týdnu se snížila průměrná CZV hrušek třídy V o 0,90 Kč/kg na 25,60 Kč/kg, tj. o 3,5 %. V případě hrušek I. jak. třídy průměrná CZV stoupla o 1,10 Kč/kg (tj. o 4,7 %) na 24,40 Kč/kg. </w:t>
      </w:r>
    </w:p>
    <w:p w14:paraId="187EB8DC" w14:textId="77777777" w:rsidR="00886725" w:rsidRDefault="00886725" w:rsidP="00886725">
      <w:pPr>
        <w:pStyle w:val="Textdokumentu"/>
      </w:pPr>
    </w:p>
    <w:p w14:paraId="5086A005" w14:textId="77777777" w:rsidR="00886725" w:rsidRPr="00886725" w:rsidRDefault="00886725" w:rsidP="00886725">
      <w:pPr>
        <w:pStyle w:val="Textdokumentu"/>
      </w:pPr>
    </w:p>
    <w:p w14:paraId="57B5C053" w14:textId="77777777" w:rsidR="009266E5" w:rsidRPr="00886725" w:rsidRDefault="009266E5" w:rsidP="00886725">
      <w:pPr>
        <w:pStyle w:val="Podnadpis"/>
      </w:pPr>
      <w:r w:rsidRPr="00886725">
        <w:t>Velkoobchodní ceny</w:t>
      </w:r>
    </w:p>
    <w:p w14:paraId="72A00831" w14:textId="77777777" w:rsidR="009266E5" w:rsidRPr="009266E5" w:rsidRDefault="009266E5" w:rsidP="009266E5">
      <w:pPr>
        <w:pStyle w:val="Textdokumentu"/>
      </w:pPr>
      <w:r w:rsidRPr="009266E5">
        <w:t xml:space="preserve">V 5. týdnu tohoto roku se snížila průměrná velkoobchodní cena (VC) jablek odrůdy Golden Delicious z dovozu o 1,20 Kč/kg na 24,80 Kč/kg,            tj. o 4,5 %. Naopak průměrná VC importovaných hrušek stoupla, a to o 3,60 Kč/kg (tj. o 8,4 %) na 46,60 Kč/kg. V případě malin (125 g) z dovozu průměrná VC oslabila o 5,30 Kč/ks (tj. o 6,2 %) na 79,90 Kč/ks. Oproti 3. týdnu 2024 se zvýšila průměrná VC modrého hroznového vína z dovozu    o 9,- Kč/kg (tj. o 8,1 %) na 120,30 Kč/kg. Dále poklesla průměrná VC citronů, a to o 3,- Kč/kg na 32,20 Kč/kg, tj. o 8,6 %. Snížila se také průměrná VC limetek, a to o 6,30 Kč/kg na 72,20 Kč/kg, tj. o 8,0 %. Ve sledovaném týdnu vzrostla průměrná VC granátového jablka o 6,70 Kč/ks (tj. o 22,9 %) na 35,90 Kč/ks. Stoupla také průměrná VC manga, a to o 8,- Kč/ks (tj. o 21,6 %) na 44,80 Kč/ks. </w:t>
      </w:r>
    </w:p>
    <w:p w14:paraId="00672A0E" w14:textId="77777777" w:rsidR="00886725" w:rsidRDefault="00886725" w:rsidP="009266E5">
      <w:pPr>
        <w:pStyle w:val="Textdokumentu"/>
      </w:pPr>
    </w:p>
    <w:p w14:paraId="10C4FE15" w14:textId="77777777" w:rsidR="009266E5" w:rsidRPr="009266E5" w:rsidRDefault="009266E5" w:rsidP="009266E5">
      <w:pPr>
        <w:pStyle w:val="Textdokumentu"/>
      </w:pPr>
      <w:r w:rsidRPr="009266E5">
        <w:t>Meziročně se zvýšila průměrná VC kiwi v košíku   (+ 87,7 %), domácích jablek odrůdy Gala vč. mutací (+ 57,7 %), importovaných jablek odrůdy Golden Delicious (+ 42,0 %) a borůvek (125 g) z dovozu (+ 47,3 %). Naproti tomu se snížila průměrná VC banánů (- 23,7 %), avokáda (- 19,5 %) a citronů</w:t>
      </w:r>
      <w:r w:rsidR="00886725">
        <w:t xml:space="preserve"> </w:t>
      </w:r>
      <w:r w:rsidRPr="009266E5">
        <w:t>(- 14,4 %).</w:t>
      </w:r>
    </w:p>
    <w:p w14:paraId="7054186F" w14:textId="77777777" w:rsidR="005F6631" w:rsidRDefault="005F6631" w:rsidP="00B76BB2">
      <w:pPr>
        <w:pStyle w:val="Textdokumentu"/>
        <w:spacing w:line="276" w:lineRule="auto"/>
      </w:pPr>
    </w:p>
    <w:p w14:paraId="653A5A5B" w14:textId="77777777" w:rsidR="00426E5C" w:rsidRDefault="00426E5C" w:rsidP="00B76BB2">
      <w:pPr>
        <w:pStyle w:val="Textdokumentu"/>
        <w:spacing w:line="276" w:lineRule="auto"/>
      </w:pPr>
    </w:p>
    <w:p w14:paraId="0AA94707" w14:textId="77777777" w:rsidR="00426E5C" w:rsidRDefault="00426E5C" w:rsidP="00B76BB2">
      <w:pPr>
        <w:pStyle w:val="Textdokumentu"/>
        <w:spacing w:line="276" w:lineRule="auto"/>
      </w:pPr>
    </w:p>
    <w:p w14:paraId="1B169596" w14:textId="77777777" w:rsidR="00426E5C" w:rsidRDefault="00426E5C" w:rsidP="00B76BB2">
      <w:pPr>
        <w:pStyle w:val="Textdokumentu"/>
        <w:spacing w:line="276" w:lineRule="auto"/>
      </w:pPr>
    </w:p>
    <w:p w14:paraId="4C755E41" w14:textId="77777777" w:rsidR="009266E5" w:rsidRDefault="009266E5" w:rsidP="00B76BB2">
      <w:pPr>
        <w:pStyle w:val="Textdokumentu"/>
        <w:spacing w:line="276" w:lineRule="auto"/>
      </w:pPr>
    </w:p>
    <w:p w14:paraId="4DADB762" w14:textId="77777777" w:rsidR="00886725" w:rsidRDefault="00886725" w:rsidP="00B76BB2">
      <w:pPr>
        <w:pStyle w:val="Textdokumentu"/>
        <w:spacing w:line="276" w:lineRule="auto"/>
      </w:pPr>
    </w:p>
    <w:p w14:paraId="1C61074A" w14:textId="77777777" w:rsidR="009266E5" w:rsidRDefault="009266E5" w:rsidP="00B76BB2">
      <w:pPr>
        <w:pStyle w:val="Textdokumentu"/>
        <w:spacing w:line="276" w:lineRule="auto"/>
      </w:pPr>
    </w:p>
    <w:p w14:paraId="51616FCF" w14:textId="77777777" w:rsidR="009266E5" w:rsidRDefault="009266E5" w:rsidP="00B76BB2">
      <w:pPr>
        <w:pStyle w:val="Textdokumentu"/>
        <w:spacing w:line="276" w:lineRule="auto"/>
      </w:pPr>
    </w:p>
    <w:p w14:paraId="220B2E72" w14:textId="77777777" w:rsidR="009266E5" w:rsidRDefault="009266E5" w:rsidP="00B76BB2">
      <w:pPr>
        <w:pStyle w:val="Textdokumentu"/>
        <w:spacing w:line="276" w:lineRule="auto"/>
      </w:pPr>
    </w:p>
    <w:p w14:paraId="22018184" w14:textId="77777777" w:rsidR="009266E5" w:rsidRDefault="009266E5" w:rsidP="00B76BB2">
      <w:pPr>
        <w:pStyle w:val="Textdokumentu"/>
        <w:spacing w:line="276" w:lineRule="auto"/>
      </w:pPr>
    </w:p>
    <w:p w14:paraId="2ED25DFA" w14:textId="77777777" w:rsidR="009266E5" w:rsidRDefault="009266E5" w:rsidP="00B76BB2">
      <w:pPr>
        <w:pStyle w:val="Textdokumentu"/>
        <w:spacing w:line="276" w:lineRule="auto"/>
      </w:pPr>
    </w:p>
    <w:p w14:paraId="576BFC10" w14:textId="77777777" w:rsidR="009266E5" w:rsidRDefault="009266E5" w:rsidP="00B76BB2">
      <w:pPr>
        <w:pStyle w:val="Textdokumentu"/>
        <w:spacing w:line="276" w:lineRule="auto"/>
      </w:pPr>
    </w:p>
    <w:p w14:paraId="64B1CD26" w14:textId="77777777" w:rsidR="009266E5" w:rsidRDefault="009266E5" w:rsidP="00B76BB2">
      <w:pPr>
        <w:pStyle w:val="Textdokumentu"/>
        <w:spacing w:line="276" w:lineRule="auto"/>
      </w:pPr>
    </w:p>
    <w:p w14:paraId="141814C2" w14:textId="77777777" w:rsidR="009266E5" w:rsidRDefault="009266E5" w:rsidP="00B76BB2">
      <w:pPr>
        <w:pStyle w:val="Textdokumentu"/>
        <w:spacing w:line="276" w:lineRule="auto"/>
      </w:pPr>
    </w:p>
    <w:p w14:paraId="7AE103CE" w14:textId="77777777" w:rsidR="009266E5" w:rsidRDefault="009266E5" w:rsidP="00B76BB2">
      <w:pPr>
        <w:pStyle w:val="Textdokumentu"/>
        <w:spacing w:line="276" w:lineRule="auto"/>
      </w:pPr>
    </w:p>
    <w:p w14:paraId="255BF1EB" w14:textId="77777777" w:rsidR="009266E5" w:rsidRDefault="009266E5" w:rsidP="00B76BB2">
      <w:pPr>
        <w:pStyle w:val="Textdokumentu"/>
        <w:spacing w:line="276" w:lineRule="auto"/>
      </w:pPr>
    </w:p>
    <w:p w14:paraId="535C966B" w14:textId="77777777" w:rsidR="009266E5" w:rsidRDefault="009266E5" w:rsidP="00B76BB2">
      <w:pPr>
        <w:pStyle w:val="Textdokumentu"/>
        <w:spacing w:line="276" w:lineRule="auto"/>
      </w:pPr>
    </w:p>
    <w:p w14:paraId="22035CBE" w14:textId="77777777" w:rsidR="009266E5" w:rsidRDefault="009266E5" w:rsidP="00B76BB2">
      <w:pPr>
        <w:pStyle w:val="Textdokumentu"/>
        <w:spacing w:line="276" w:lineRule="auto"/>
      </w:pPr>
    </w:p>
    <w:p w14:paraId="76099EA4" w14:textId="77777777" w:rsidR="009266E5" w:rsidRDefault="009266E5" w:rsidP="00B76BB2">
      <w:pPr>
        <w:pStyle w:val="Textdokumentu"/>
        <w:spacing w:line="276" w:lineRule="auto"/>
      </w:pPr>
    </w:p>
    <w:p w14:paraId="6A17ED91" w14:textId="77777777" w:rsidR="009266E5" w:rsidRDefault="009266E5" w:rsidP="00B76BB2">
      <w:pPr>
        <w:pStyle w:val="Textdokumentu"/>
        <w:spacing w:line="276" w:lineRule="auto"/>
      </w:pPr>
    </w:p>
    <w:p w14:paraId="3301B469" w14:textId="77777777" w:rsidR="009266E5" w:rsidRDefault="009266E5" w:rsidP="00B76BB2">
      <w:pPr>
        <w:pStyle w:val="Textdokumentu"/>
        <w:spacing w:line="276" w:lineRule="auto"/>
      </w:pPr>
    </w:p>
    <w:p w14:paraId="6372E6BA" w14:textId="77777777" w:rsidR="009266E5" w:rsidRDefault="009266E5" w:rsidP="00B76BB2">
      <w:pPr>
        <w:pStyle w:val="Textdokumentu"/>
        <w:spacing w:line="276" w:lineRule="auto"/>
      </w:pPr>
    </w:p>
    <w:p w14:paraId="4A0A4B75" w14:textId="77777777" w:rsidR="009266E5" w:rsidRDefault="009266E5" w:rsidP="00B76BB2">
      <w:pPr>
        <w:pStyle w:val="Textdokumentu"/>
        <w:spacing w:line="276" w:lineRule="auto"/>
      </w:pPr>
    </w:p>
    <w:p w14:paraId="07FD91D6" w14:textId="77777777" w:rsidR="009266E5" w:rsidRDefault="009266E5" w:rsidP="00B76BB2">
      <w:pPr>
        <w:pStyle w:val="Textdokumentu"/>
        <w:spacing w:line="276" w:lineRule="auto"/>
      </w:pPr>
    </w:p>
    <w:p w14:paraId="25D0796A" w14:textId="77777777" w:rsidR="009266E5" w:rsidRDefault="009266E5" w:rsidP="00B76BB2">
      <w:pPr>
        <w:pStyle w:val="Textdokumentu"/>
        <w:spacing w:line="276" w:lineRule="auto"/>
      </w:pPr>
    </w:p>
    <w:p w14:paraId="49CE939A" w14:textId="77777777" w:rsidR="009266E5" w:rsidRDefault="009266E5" w:rsidP="00B76BB2">
      <w:pPr>
        <w:pStyle w:val="Textdokumentu"/>
        <w:spacing w:line="276" w:lineRule="auto"/>
      </w:pPr>
    </w:p>
    <w:p w14:paraId="15014859" w14:textId="77777777" w:rsidR="009266E5" w:rsidRDefault="009266E5" w:rsidP="00B76BB2">
      <w:pPr>
        <w:pStyle w:val="Textdokumentu"/>
        <w:spacing w:line="276" w:lineRule="auto"/>
      </w:pPr>
    </w:p>
    <w:p w14:paraId="6D414A28" w14:textId="77777777" w:rsidR="009266E5" w:rsidRDefault="009266E5" w:rsidP="00B76BB2">
      <w:pPr>
        <w:pStyle w:val="Textdokumentu"/>
        <w:spacing w:line="276" w:lineRule="auto"/>
      </w:pPr>
    </w:p>
    <w:p w14:paraId="7CC6D9D6" w14:textId="77777777" w:rsidR="009266E5" w:rsidRDefault="009266E5" w:rsidP="00B76BB2">
      <w:pPr>
        <w:pStyle w:val="Textdokumentu"/>
        <w:spacing w:line="276" w:lineRule="auto"/>
      </w:pPr>
    </w:p>
    <w:p w14:paraId="739FE9F0" w14:textId="77777777" w:rsidR="009266E5" w:rsidRDefault="009266E5" w:rsidP="00B76BB2">
      <w:pPr>
        <w:pStyle w:val="Textdokumentu"/>
        <w:spacing w:line="276" w:lineRule="auto"/>
      </w:pPr>
    </w:p>
    <w:p w14:paraId="58DE9E7D" w14:textId="77777777" w:rsidR="009266E5" w:rsidRDefault="009266E5" w:rsidP="00B76BB2">
      <w:pPr>
        <w:pStyle w:val="Textdokumentu"/>
        <w:spacing w:line="276" w:lineRule="auto"/>
      </w:pPr>
    </w:p>
    <w:p w14:paraId="6F72F674" w14:textId="77777777" w:rsidR="009266E5" w:rsidRDefault="009266E5" w:rsidP="00B76BB2">
      <w:pPr>
        <w:pStyle w:val="Textdokumentu"/>
        <w:spacing w:line="276" w:lineRule="auto"/>
      </w:pPr>
    </w:p>
    <w:p w14:paraId="2865A033" w14:textId="77777777" w:rsidR="009266E5" w:rsidRDefault="009266E5" w:rsidP="00B76BB2">
      <w:pPr>
        <w:pStyle w:val="Textdokumentu"/>
        <w:spacing w:line="276" w:lineRule="auto"/>
      </w:pPr>
    </w:p>
    <w:p w14:paraId="5DBF9945" w14:textId="77777777" w:rsidR="009266E5" w:rsidRDefault="009266E5" w:rsidP="00B76BB2">
      <w:pPr>
        <w:pStyle w:val="Textdokumentu"/>
        <w:spacing w:line="276" w:lineRule="auto"/>
      </w:pPr>
    </w:p>
    <w:p w14:paraId="1A67D69E" w14:textId="77777777" w:rsidR="009266E5" w:rsidRDefault="009266E5" w:rsidP="00B76BB2">
      <w:pPr>
        <w:pStyle w:val="Textdokumentu"/>
        <w:spacing w:line="276" w:lineRule="auto"/>
      </w:pPr>
    </w:p>
    <w:p w14:paraId="1CA12A1E" w14:textId="77777777" w:rsidR="009266E5" w:rsidRDefault="009266E5" w:rsidP="00B76BB2">
      <w:pPr>
        <w:pStyle w:val="Textdokumentu"/>
        <w:spacing w:line="276" w:lineRule="auto"/>
        <w:sectPr w:rsidR="009266E5" w:rsidSect="005F6631">
          <w:type w:val="continuous"/>
          <w:pgSz w:w="11906" w:h="16838" w:code="9"/>
          <w:pgMar w:top="1915" w:right="566" w:bottom="1531" w:left="567" w:header="530" w:footer="596" w:gutter="0"/>
          <w:cols w:num="2" w:space="281"/>
          <w:formProt w:val="0"/>
          <w:titlePg/>
          <w:docGrid w:linePitch="360"/>
        </w:sectPr>
      </w:pPr>
    </w:p>
    <w:p w14:paraId="6DD975A5" w14:textId="77777777" w:rsidR="005F6631" w:rsidRDefault="005F6631" w:rsidP="00333C74">
      <w:pPr>
        <w:pStyle w:val="HLAVNNADPIS"/>
        <w:rPr>
          <w:bCs/>
        </w:rPr>
      </w:pPr>
    </w:p>
    <w:p w14:paraId="4A833659" w14:textId="77777777" w:rsidR="00333C74" w:rsidRPr="00333C74" w:rsidRDefault="00BA66F8" w:rsidP="00333C74">
      <w:pPr>
        <w:pStyle w:val="HLAVNNADPIS"/>
        <w:rPr>
          <w:bCs/>
        </w:rPr>
      </w:pPr>
      <w:r>
        <w:rPr>
          <w:bCs/>
          <w:noProof/>
        </w:rPr>
        <w:lastRenderedPageBreak/>
        <mc:AlternateContent>
          <mc:Choice Requires="wps">
            <w:drawing>
              <wp:anchor distT="0" distB="0" distL="114300" distR="114300" simplePos="0" relativeHeight="251682816" behindDoc="1" locked="0" layoutInCell="1" allowOverlap="0" wp14:anchorId="04DE8F97" wp14:editId="69375198">
                <wp:simplePos x="0" y="0"/>
                <wp:positionH relativeFrom="page">
                  <wp:posOffset>360045</wp:posOffset>
                </wp:positionH>
                <wp:positionV relativeFrom="page">
                  <wp:align>top</wp:align>
                </wp:positionV>
                <wp:extent cx="5220000" cy="889200"/>
                <wp:effectExtent l="0" t="0" r="0" b="0"/>
                <wp:wrapNone/>
                <wp:docPr id="1099053083" name="Textové pole 1"/>
                <wp:cNvGraphicFramePr/>
                <a:graphic xmlns:a="http://schemas.openxmlformats.org/drawingml/2006/main">
                  <a:graphicData uri="http://schemas.microsoft.com/office/word/2010/wordprocessingShape">
                    <wps:wsp>
                      <wps:cNvSpPr txBox="1"/>
                      <wps:spPr>
                        <a:xfrm>
                          <a:off x="0" y="0"/>
                          <a:ext cx="5220000" cy="889200"/>
                        </a:xfrm>
                        <a:prstGeom prst="rect">
                          <a:avLst/>
                        </a:prstGeom>
                        <a:noFill/>
                        <a:ln w="6350">
                          <a:noFill/>
                        </a:ln>
                      </wps:spPr>
                      <wps:txbx>
                        <w:txbxContent>
                          <w:p w14:paraId="0A486B93" w14:textId="77777777" w:rsidR="00BA66F8" w:rsidRPr="00ED54CB" w:rsidRDefault="00BA66F8" w:rsidP="00BA66F8">
                            <w:pPr>
                              <w:pStyle w:val="ZHLAVNZEVKAPITOLY"/>
                            </w:pPr>
                            <w:r w:rsidRPr="00ED54CB">
                              <w:t>EDITOVATELNÝ NADPIS</w:t>
                            </w:r>
                            <w:r w:rsidRPr="00ED54CB">
                              <w:br/>
                              <w:t xml:space="preserve">KAPITOLY STR. 2 </w:t>
                            </w:r>
                            <w:r>
                              <w:t xml:space="preserve"> </w:t>
                            </w:r>
                          </w:p>
                        </w:txbxContent>
                      </wps:txbx>
                      <wps:bodyPr rot="0" spcFirstLastPara="0" vertOverflow="overflow" horzOverflow="overflow" vert="horz" wrap="square" lIns="0" tIns="37800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DE8F97" id="_x0000_t202" coordsize="21600,21600" o:spt="202" path="m,l,21600r21600,l21600,xe">
                <v:stroke joinstyle="miter"/>
                <v:path gradientshapeok="t" o:connecttype="rect"/>
              </v:shapetype>
              <v:shape id="Textové pole 1" o:spid="_x0000_s1026" type="#_x0000_t202" style="position:absolute;margin-left:28.35pt;margin-top:0;width:411pt;height:70pt;z-index:-251633664;visibility:visible;mso-wrap-style:square;mso-width-percent:0;mso-height-percent:0;mso-wrap-distance-left:9pt;mso-wrap-distance-top:0;mso-wrap-distance-right:9pt;mso-wrap-distance-bottom:0;mso-position-horizontal:absolute;mso-position-horizontal-relative:page;mso-position-vertical:top;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" o:allowoverlap="f" filled="f" stroked="f" strokeweight=".5pt">
                <v:textbox inset="0,10.5mm,0,0">
                  <w:txbxContent>
                    <w:p w14:paraId="0A486B93" w14:textId="77777777" w:rsidR="00BA66F8" w:rsidRPr="00ED54CB" w:rsidRDefault="00BA66F8" w:rsidP="00BA66F8">
                      <w:pPr>
                        <w:pStyle w:val="ZHLAVNZEVKAPITOLY"/>
                      </w:pPr>
                      <w:r w:rsidRPr="00ED54CB">
                        <w:t>EDITOVATELNÝ NADPIS</w:t>
                      </w:r>
                      <w:r w:rsidRPr="00ED54CB">
                        <w:br/>
                        <w:t xml:space="preserve">KAPITOLY STR. 2 </w:t>
                      </w:r>
                      <w:r>
                        <w:t xml:space="preserve"> </w:t>
                      </w:r>
                    </w:p>
                  </w:txbxContent>
                </v:textbox>
                <w10:wrap anchorx="page" anchory="page"/>
              </v:shape>
            </w:pict>
          </mc:Fallback>
        </mc:AlternateContent>
      </w:r>
      <w:r w:rsidR="00333C74" w:rsidRPr="00333C74">
        <w:rPr>
          <w:bCs/>
        </w:rPr>
        <w:t>Hlavní nadpis / Arial Bold 16/18</w:t>
      </w:r>
    </w:p>
    <w:p w14:paraId="26C8D478" w14:textId="77777777" w:rsidR="00333C74" w:rsidRPr="005F6631" w:rsidRDefault="00333C74" w:rsidP="005F6631">
      <w:pPr>
        <w:pStyle w:val="HLAVNNADPIS"/>
      </w:pPr>
    </w:p>
    <w:p w14:paraId="018BB4CC" w14:textId="77777777" w:rsidR="00333C74" w:rsidRPr="00333C74" w:rsidRDefault="00333C74" w:rsidP="00333C74">
      <w:pPr>
        <w:pStyle w:val="Podnadpis"/>
        <w:rPr>
          <w:lang w:bidi="he-IL"/>
        </w:rPr>
        <w:sectPr w:rsidR="00333C74" w:rsidRPr="00333C74" w:rsidSect="004A621B">
          <w:type w:val="continuous"/>
          <w:pgSz w:w="11906" w:h="16838" w:code="9"/>
          <w:pgMar w:top="1915" w:right="566" w:bottom="1531" w:left="567" w:header="530" w:footer="596" w:gutter="0"/>
          <w:cols w:space="281"/>
          <w:formProt w:val="0"/>
          <w:titlePg/>
          <w:docGrid w:linePitch="360"/>
        </w:sectPr>
      </w:pPr>
    </w:p>
    <w:p w14:paraId="67A3A83C" w14:textId="77777777" w:rsidR="00333C74" w:rsidRPr="00333C74" w:rsidRDefault="00333C74" w:rsidP="00333C74">
      <w:pPr>
        <w:pStyle w:val="Podnadpis"/>
        <w:rPr>
          <w:lang w:bidi="he-IL"/>
        </w:rPr>
      </w:pPr>
      <w:r w:rsidRPr="00333C74">
        <w:rPr>
          <w:lang w:bidi="he-IL"/>
        </w:rPr>
        <w:t>Podnadpis / Arial Bold 12/14</w:t>
      </w:r>
    </w:p>
    <w:p w14:paraId="0C79F37F" w14:textId="77777777" w:rsidR="00333C74" w:rsidRPr="00333C74" w:rsidRDefault="00333C74" w:rsidP="00333C74">
      <w:pPr>
        <w:pStyle w:val="Textdokumentu"/>
        <w:spacing w:line="276" w:lineRule="auto"/>
      </w:pPr>
      <w:r w:rsidRPr="00333C74">
        <w:t>Nequossin pos soluptatet excerit ut excero escim imoluptur, simaio officto blaborem ea volo ex et que comnis veliqui blataepel invenim inusda dolum, corum rerum cumqui cus conest aut parum ducipsuntum cumque natemporerum que id maximinvel iunte poribus, sitam fugiae nobita qui que volorit, veliquam illacepta cusam et, sunti sunto debit quam quiati cus essuntio mo beruptias dicabo. Ibusciet et audamendi tendae. Et mo inveritatqui repudistis res vellabo ressusa velibus ent evellam nonsequi dolorerupta con estiorum qui di si ullam con ne exeruptatios dolupturibus reperfe ruptatem re, ut dolum si untiust rem sedi coris doluptatur? Etur, sit plique commoluptis nobis enimod maximagnam quaernatis sum aut quiatib usdanda dolectio essimus.</w:t>
      </w:r>
    </w:p>
    <w:p w14:paraId="3D7F0B14" w14:textId="77777777" w:rsidR="00333C74" w:rsidRPr="00333C74" w:rsidRDefault="00333C74" w:rsidP="00333C74">
      <w:pPr>
        <w:pStyle w:val="Textdokumentu"/>
        <w:spacing w:line="276" w:lineRule="auto"/>
      </w:pPr>
    </w:p>
    <w:p w14:paraId="4DD8E418" w14:textId="77777777" w:rsidR="00333C74" w:rsidRPr="00333C74" w:rsidRDefault="00333C74" w:rsidP="00333C74">
      <w:pPr>
        <w:pStyle w:val="Textdokumentu"/>
        <w:spacing w:line="276" w:lineRule="auto"/>
      </w:pPr>
      <w:r w:rsidRPr="00333C74">
        <w:t>Unt modiam lit escium autem quod qui conecus rescitatur, veles nescill igenihicia prerum dunti sum, qui aliberisque mo mod quundem laceatum fugiae que volorro vidunt et et es ut aliberum eosae num ea dolupta sperro quo te illiquam nectem. Ne autempo rruptas sinus, qui ist et as conem et volectotas acerro quo ium velia volectum hiliqui quibusciati ilibus quiatem. Nem reptae. Liquodignam inissim rent rernam quas sum rem aut quia quiatium fuga. Nequi doles aut volupiet eaquid entus eseque cusapiet eat auta elecull autesti ssitia volor sa doluptatia doluptatus atque dolorruptati assequi ducillu ptatissi omnis que nonsequ iatesti onsecto int, seque enihil impossi tassuntiae rem rem solorero diti sincto iunt everrum estion culluptatur? Bitaeptati totatur? Nia dolende seditiae aut atqui culparuntur?</w:t>
      </w:r>
      <w:r w:rsidR="0033581C">
        <w:t xml:space="preserve"> </w:t>
      </w:r>
      <w:r w:rsidRPr="00333C74">
        <w:t>It, corro tem et laborem qui ipicab ipsam, officiuscia que et etur?</w:t>
      </w:r>
      <w:r w:rsidR="0033581C">
        <w:t xml:space="preserve"> </w:t>
      </w:r>
      <w:r w:rsidRPr="00333C74">
        <w:t>Libustiature conet eatatiatiis et maio earum es quam eos alia velist es is delis ut antur, quaeptat es et aut eum incia apediae occaeptaquo quas nis voluptatur?</w:t>
      </w:r>
    </w:p>
    <w:p w14:paraId="14B340CB" w14:textId="77777777" w:rsidR="00333C74" w:rsidRPr="00333C74" w:rsidRDefault="00333C74" w:rsidP="00333C74">
      <w:pPr>
        <w:pStyle w:val="Textdokumentu"/>
        <w:spacing w:line="276" w:lineRule="auto"/>
      </w:pPr>
    </w:p>
    <w:p w14:paraId="3BC95794" w14:textId="77777777" w:rsidR="00333C74" w:rsidRPr="00333C74" w:rsidRDefault="00333C74" w:rsidP="00333C74">
      <w:pPr>
        <w:pStyle w:val="Textdokumentu"/>
        <w:spacing w:line="276" w:lineRule="auto"/>
      </w:pPr>
      <w:r w:rsidRPr="00333C74">
        <w:t>Lessinciati ut et aut aborect emquiaes ipis most, to id est pore, ipis erspict aepedio dolest am, occus essequas a ideniaspe nobis eaquas del inverunt ma cusa idebisi tiusant enisciet lantur?</w:t>
      </w:r>
    </w:p>
    <w:p w14:paraId="3631AC92" w14:textId="77777777" w:rsidR="00333C74" w:rsidRPr="00333C74" w:rsidRDefault="00333C74" w:rsidP="00333C74">
      <w:pPr>
        <w:pStyle w:val="Textdokumentu"/>
        <w:spacing w:line="276" w:lineRule="auto"/>
      </w:pPr>
    </w:p>
    <w:p w14:paraId="2AB634C8" w14:textId="77777777" w:rsidR="00333C74" w:rsidRPr="00333C74" w:rsidRDefault="00333C74" w:rsidP="00333C74">
      <w:pPr>
        <w:pStyle w:val="Textdokumentu"/>
        <w:spacing w:line="276" w:lineRule="auto"/>
      </w:pPr>
      <w:r w:rsidRPr="00333C74">
        <w:t>Ullesti aut ut verunt miniscimenet as dis etur aut facestium quos audi rent, consequi dis solorro mo berum del iuntiatet veliaep udandeliciis doluptur alis si blantem facerundam evenihitate aligendia solorun dantiis simaio oditio. Ihil et est odi ut in nus.</w:t>
      </w:r>
    </w:p>
    <w:p w14:paraId="2B13AB08" w14:textId="77777777" w:rsidR="00DE5393" w:rsidRPr="00333C74" w:rsidRDefault="00333C74" w:rsidP="00DE5393">
      <w:pPr>
        <w:pStyle w:val="Textdokumentu"/>
        <w:spacing w:line="276" w:lineRule="auto"/>
      </w:pPr>
      <w:r w:rsidRPr="00333C74">
        <w:t xml:space="preserve">Sum corestorae. Et abo. Ehenim harunt velia dis venda quod es et etur aut officiet adit excerit iandign ientur soluptio eaquam, ut qui re dollorem acita doluptur, officat od quis dolor aperumet, utem nones ea sedic te optatium restio ilit, qui iusti odis veliquam quoste et res vero voloris in </w:t>
      </w:r>
      <w:r w:rsidR="00DE5393" w:rsidRPr="00333C74">
        <w:t>delis ut antur, quaeptat es et aut eum incia apediae occaeptaquo quas nis voluptatur? It, corro tem et laborem qui ipicab ipsam, officiuscia que et etur?</w:t>
      </w:r>
      <w:r w:rsidR="00DE5393" w:rsidRPr="00DE5393">
        <w:t xml:space="preserve"> </w:t>
      </w:r>
      <w:r w:rsidR="00DE5393" w:rsidRPr="00333C74">
        <w:t>delis ut antur, quaeptat es et aut eum incia apediae occaeptaquo quas nis voluptatur? It, corro tem et laborem qui ipicab ipsam, officiuscia que et etur?</w:t>
      </w:r>
      <w:r w:rsidR="00DE5393" w:rsidRPr="00DE5393">
        <w:t xml:space="preserve"> </w:t>
      </w:r>
      <w:r w:rsidR="00DE5393" w:rsidRPr="00333C74">
        <w:t xml:space="preserve">delis ut antur, quaeptat es et aut eum incia apediae occaeptaquo quas nis voluptatur? It, corro tem et laborem qui ipicab </w:t>
      </w:r>
    </w:p>
    <w:p w14:paraId="2C952B99" w14:textId="77777777" w:rsidR="00333C74" w:rsidRPr="00333C74" w:rsidRDefault="00333C74" w:rsidP="00333C74">
      <w:pPr>
        <w:pStyle w:val="Textdokumentu"/>
        <w:spacing w:line="276" w:lineRule="auto"/>
      </w:pPr>
      <w:r w:rsidRPr="00333C74">
        <w:t>te nonsect otatis net vel iumquid elenimi nciunti simagnam is experum quibus dolorionecto bernam sitatqui vel molore estiat.</w:t>
      </w:r>
    </w:p>
    <w:p w14:paraId="71B65051" w14:textId="77777777" w:rsidR="00333C74" w:rsidRPr="00333C74" w:rsidRDefault="00333C74" w:rsidP="00333C74">
      <w:pPr>
        <w:pStyle w:val="Textdokumentu"/>
        <w:spacing w:line="276" w:lineRule="auto"/>
      </w:pPr>
    </w:p>
    <w:p w14:paraId="7A34150E" w14:textId="77777777" w:rsidR="00333C74" w:rsidRPr="00333C74" w:rsidRDefault="00333C74" w:rsidP="00333C74">
      <w:pPr>
        <w:pStyle w:val="Textdokumentu"/>
        <w:spacing w:line="276" w:lineRule="auto"/>
      </w:pPr>
      <w:r w:rsidRPr="00333C74">
        <w:t>Harum aut a volupta ecatemporro vero invene pratur solupti ssitatus asimagn isquiam, into blatur? Quissunt apientiam atia versper fercipis et quae veles sitions equost et mollab iliqui dit laccullore nustem es est quidunt mi, velit incil eius veribus endi simagnam, quam, qui occusda ndantium estiumquam rest des maxim et min era nient la nistruptatus reperio. Nonet que eicit, sam, verae. Itatiis solutem porepudi omniminus estis et es pra nonecerchit autas conseniam sitis quasitae cullam faccus, sequam animus.</w:t>
      </w:r>
    </w:p>
    <w:p w14:paraId="3B18AE00" w14:textId="77777777" w:rsidR="00333C74" w:rsidRPr="00333C74" w:rsidRDefault="00333C74" w:rsidP="00333C74">
      <w:pPr>
        <w:pStyle w:val="Textdokumentu"/>
        <w:spacing w:line="276" w:lineRule="auto"/>
      </w:pPr>
      <w:r w:rsidRPr="00333C74">
        <w:t>Ferum incto doloribusci quiatem fugia cus idem eos cuscient ma que et ute non et hil eatiis doluptas atur res adita volorumet asperfe rferio inctaque volupta que inis eum asse labo. Net, sant officaero de voloreruptam eos ea qui nectemod est hariorum expla quae dolore culparior alit officia dolo offic tem fugit as nonsequ iandandit volute ped mossit molorrorpore nus nam re ne numquam hillant.</w:t>
      </w:r>
    </w:p>
    <w:p w14:paraId="3CD80FD7" w14:textId="77777777" w:rsidR="00333C74" w:rsidRPr="00333C74" w:rsidRDefault="00333C74" w:rsidP="00333C74">
      <w:pPr>
        <w:pStyle w:val="Textdokumentu"/>
        <w:spacing w:line="276" w:lineRule="auto"/>
      </w:pPr>
    </w:p>
    <w:p w14:paraId="47E47CC7" w14:textId="77777777" w:rsidR="0033581C" w:rsidRPr="00333C74" w:rsidRDefault="0033581C" w:rsidP="0033581C">
      <w:pPr>
        <w:pStyle w:val="Textdokumentu"/>
        <w:spacing w:line="276" w:lineRule="auto"/>
      </w:pPr>
      <w:r w:rsidRPr="00333C74">
        <w:t>Unt modiam lit escium autem quod qui conecus rescitatur, veles nescill igenihicia prerum dunti sum, qui aliberisque mo mod quundem laceatum fugiae que volorro vidunt et et es ut aliberum eosae num ea dolupta sperro quo te illiquam nectem. Ne autempo rruptas sinus, qui ist et as conem et volectotas acerro quo ium velia volectum hiliqui quibusciati ilibus quiatem. Nem reptae. Liquodignam inissim rent rernam quas sum rem aut quia quiatium fuga. Nequi doles aut volupiet eaquid entus eseque cusapiet eat auta elecull autesti ssitia volor sa doluptatia doluptatus atque dolorruptati assequi ducillu ptatissi omnis que nonsequ iatesti onsecto int, seque enihil impossi tassuntiae rem rem solorero diti sincto iunt everrum estion culluptatur? Bitaeptati totatur? Nia dolende seditiae aut atqui culparuntur?</w:t>
      </w:r>
      <w:r>
        <w:t xml:space="preserve"> </w:t>
      </w:r>
      <w:r w:rsidRPr="00333C74">
        <w:t>It, corro tem et laborem qui ipicab ipsam, officiuscia que et etur?</w:t>
      </w:r>
      <w:r>
        <w:t xml:space="preserve"> </w:t>
      </w:r>
      <w:r w:rsidRPr="00333C74">
        <w:t>Libustiature conet eatatiatiis et maio earum es quam eos alia velist es is delis ut antur, quaeptat es et aut eum incia apediae occaeptaquo quas nis voluptatur?</w:t>
      </w:r>
    </w:p>
    <w:p w14:paraId="2393B7AF" w14:textId="77777777" w:rsidR="0033581C" w:rsidRDefault="0033581C" w:rsidP="0033581C">
      <w:pPr>
        <w:pStyle w:val="Textdokumentu"/>
        <w:spacing w:line="276" w:lineRule="auto"/>
      </w:pPr>
    </w:p>
    <w:p w14:paraId="74FA82CC" w14:textId="77777777" w:rsidR="0033581C" w:rsidRPr="00333C74" w:rsidRDefault="0033581C" w:rsidP="0033581C">
      <w:pPr>
        <w:pStyle w:val="Textdokumentu"/>
        <w:spacing w:line="276" w:lineRule="auto"/>
      </w:pPr>
      <w:r w:rsidRPr="00333C74">
        <w:t>Unt modiam lit escium autem quod qui conecus rescitatur, veles nescill igenihicia prerum dunti sum, qui aliberisque mo mod quundem laceatum fugiae que volorro vidunt et et es ut aliberum eosae num ea dolupta sperro quo te illiquam nectem. Ne autempo rruptas sinus, qui ist et as conem et volectotas acerro quo ium velia volectum hiliqui quibusciati ilibus quiatem. Nem reptae. Liquodignam inissim rent rernam quas sum rem aut quia quiatium fuga. Nequi doles aut volupiet eaquid entus eseque cusapiet eat auta elecull autesti ssitia volor sa doluptatia doluptatus atque dolorruptati assequi ducillu ptatissi omnis que nonsequ iatesti onsecto int, seque enihil impossi tassuntiae rem rem solorero diti sincto iunt everrum estion culluptatur? Bitaeptati totatur? Nia dolende seditiae aut atqui culparuntur?</w:t>
      </w:r>
      <w:r>
        <w:t xml:space="preserve"> </w:t>
      </w:r>
      <w:r w:rsidRPr="00333C74">
        <w:t>It, corro tem et laborem qui ipicab ipsam, officiuscia que et etur?</w:t>
      </w:r>
      <w:r>
        <w:t xml:space="preserve"> </w:t>
      </w:r>
      <w:r w:rsidRPr="00333C74">
        <w:t>Libustiature conet eatatiatiis et maio earum es quam eos alia velist es is delis ut antur, quaeptat es et aut eum incia apediae occaeptaquo quas nis voluptatur?</w:t>
      </w:r>
    </w:p>
    <w:p w14:paraId="4978BE3A" w14:textId="77777777" w:rsidR="00DE5393" w:rsidRDefault="00DE5393" w:rsidP="00DE5393">
      <w:pPr>
        <w:pStyle w:val="Textdokumentu"/>
        <w:spacing w:line="276" w:lineRule="auto"/>
      </w:pPr>
    </w:p>
    <w:p w14:paraId="38268320" w14:textId="77777777" w:rsidR="00FA6FDE" w:rsidRPr="00333C74" w:rsidRDefault="0033581C" w:rsidP="0033581C">
      <w:pPr>
        <w:pStyle w:val="Textdokumentu"/>
        <w:spacing w:line="276" w:lineRule="auto"/>
      </w:pPr>
      <w:r w:rsidRPr="00333C74">
        <w:t>Unt modiam lit escium autem quod qui conecus rescitatur, veles nescill igenihicia prerum dunti sum, qui aliberisque mo mod quundem laceatum fugiae que volorro vidunt et et es ut aliberum eosae num ea dolupta sperro quo te illiquam nectem. Ne autempo rruptas sinus, qui ist et as conem et volectotas acerro quo ium velia volectum hiliqui quibusciati ilibus quiatem. Nem reptae. Liquodignam inissim rent rernam quas sum rem aut quia quiatium fuga. Nequi doles aut volupiet eaquid entus eseque cusapiet eat auta elecull autesti ssitia volor sa doluptatia doluptatus atque dolorruptati assequi ducillu ptatissi omnis que nonsequ iatesti onsecto int, seque enihil impossi tassuntiae rem rem solorero diti sincto iunt everrum estion culluptatur? Bitaeptati totatur? Nia dolende seditiae aut atqui culparuntur?</w:t>
      </w:r>
      <w:r>
        <w:t xml:space="preserve"> </w:t>
      </w:r>
      <w:r w:rsidRPr="00333C74">
        <w:t>It, corro tem et laborem qui ipicab ipsam, officiuscia que et etur?</w:t>
      </w:r>
      <w:r>
        <w:t xml:space="preserve"> </w:t>
      </w:r>
      <w:r w:rsidRPr="00333C74">
        <w:t>Libustiature conet eatatiatiis et maio earum es quam eos alia velist es is delis ut antur, quaeptat es et aut eum incia apediae occaeptaquo quas nis voluptatur?</w:t>
      </w:r>
      <w:r w:rsidRPr="0033581C">
        <w:t xml:space="preserve"> </w:t>
      </w:r>
      <w:r w:rsidRPr="00333C74">
        <w:t>Unt modiam lit escium autem quod qui conecus rescitatur, veles nescill igenihicia prerum dunti sum, qui aliberisque mo mod quundem laceatum fugiae que volorro vidunt et et es ut aliberum eosae num ea dolupta sperro quo te illiquam nectem. Ne autempo rruptas sinus, qui ist et as co</w:t>
      </w:r>
    </w:p>
    <w:p w14:paraId="3881241D" w14:textId="77777777" w:rsidR="0033581C" w:rsidRPr="00333C74" w:rsidRDefault="0033581C" w:rsidP="0033581C">
      <w:pPr>
        <w:pStyle w:val="Textdokumentu"/>
        <w:spacing w:line="276" w:lineRule="auto"/>
      </w:pPr>
      <w:r w:rsidRPr="00333C74">
        <w:lastRenderedPageBreak/>
        <w:t>ctum hiliqui quibusciati ilibus quiatem. Nem reptae. Liquodignam inissim rent rernam quas sum rem aut quia quiatium fuga. Nequi doles aut volupiet eaquid entus eseque cusapiet eat auta elecull autesti ssitia volor sa doluptatia doluptatus atque dolorruptati assequi ducillu ptatissi omnis que nonsequ iatesti onsecto int, seque enihil impossi tassuntiae rem rem solorero diti sincto iunt everrum estion culluptatur? Bitaeptati totatur? Nia dolende seditiae aut atqui culparuntur?</w:t>
      </w:r>
      <w:r>
        <w:t xml:space="preserve"> </w:t>
      </w:r>
      <w:r w:rsidRPr="00333C74">
        <w:t>It, corro tem et laborem qui ipicab ipsam, officiuscia que et etur?</w:t>
      </w:r>
      <w:r>
        <w:t xml:space="preserve"> </w:t>
      </w:r>
      <w:r w:rsidRPr="00333C74">
        <w:t>Libustiature conet eatatiatiis et maio earum es quam eos alia velist es is delis ut antur, quaeptat es et aut eum incia apediae occaeptaquo quas nis voluptatur?</w:t>
      </w:r>
    </w:p>
    <w:p w14:paraId="4D533CEF" w14:textId="77777777" w:rsidR="0033581C" w:rsidRDefault="0033581C" w:rsidP="0033581C">
      <w:pPr>
        <w:pStyle w:val="Textdokumentu"/>
        <w:spacing w:line="276" w:lineRule="auto"/>
      </w:pPr>
    </w:p>
    <w:p w14:paraId="0D5572D8" w14:textId="77777777" w:rsidR="0033581C" w:rsidRPr="00333C74" w:rsidRDefault="0033581C" w:rsidP="0033581C">
      <w:pPr>
        <w:pStyle w:val="Textdokumentu"/>
        <w:spacing w:line="276" w:lineRule="auto"/>
      </w:pPr>
      <w:r w:rsidRPr="00333C74">
        <w:t>Unt modiam lit escium autem quod qui conecus rescitatur, veles nescill igenihicia prerum dunti sum, qui aliberisque mo mod quundem laceatum fugiae que volorro vidunt et et es ut aliberum eosae num ea dolupta sperro quo te illiquam nectem. Ne autempo rruptas sinus, qui ist et as conem et volectotas acerro quo ium velia volectum hiliqui quibusciati ilibus quiatem. Nem reptae. Liquodignam inissim rent rernam quas sum rem aut quia quiatium fuga. Nequi doles aut volupiet eaquid entus eseque cusapiet eat auta elecull autesti ssitia volor sa doluptatia doluptatus atque dolorruptati assequi ducillu ptatissi omnis que nonsequ iatesti onsecto int, seque enihil impossi tassuntiae rem rem solorero diti sincto iunt everrum estion culluptatur? Bitaeptati totatur? Nia dolende seditiae aut atqui culparuntur?</w:t>
      </w:r>
      <w:r>
        <w:t xml:space="preserve"> </w:t>
      </w:r>
      <w:r w:rsidRPr="00333C74">
        <w:t>It, corro tem et laborem qui ipicab ipsam, officiuscia que et etur?</w:t>
      </w:r>
      <w:r>
        <w:t xml:space="preserve"> </w:t>
      </w:r>
      <w:r w:rsidRPr="00333C74">
        <w:t>Libustiature conet eatatiatiis et maio earum es quam eos alia velist es is delis ut antur, quaeptat es et aut eum incia apediae occaeptaquo quas nis voluptatur?</w:t>
      </w:r>
    </w:p>
    <w:p w14:paraId="22239007" w14:textId="77777777" w:rsidR="0033581C" w:rsidRDefault="0033581C" w:rsidP="0033581C">
      <w:pPr>
        <w:pStyle w:val="Textdokumentu"/>
        <w:spacing w:line="276" w:lineRule="auto"/>
      </w:pPr>
    </w:p>
    <w:p w14:paraId="495921ED" w14:textId="77777777" w:rsidR="0033581C" w:rsidRPr="00333C74" w:rsidRDefault="0033581C" w:rsidP="0033581C">
      <w:pPr>
        <w:pStyle w:val="Textdokumentu"/>
        <w:spacing w:line="276" w:lineRule="auto"/>
      </w:pPr>
      <w:r w:rsidRPr="00333C74">
        <w:t>Unt modiam lit escium autem quod qui conecus rescitatur, veles nescill igenihicia prerum dunti sum, qui aliberisque mo mod quundem laceatum fugiae que volorro vidunt et et es ut aliberum eosae num ea dolupta sperro quo te illiquam nectem. Ne autempo rruptas sinus, qui ist et as conem et volectotas acerro quo ium velia volectum hiliqui quibusciati ilibus quiatem. Nem reptae. Liquodignam inissim rent rernam quas sum rem aut quia quiatium fuga. Nequi doles aut volupiet eaquid entus eseque cusapiet eat auta elecull autesti ssitia volor sa doluptatia doluptatus atque dolorruptati assequi ducillu ptatissi omnis que nonsequ iatesti onsecto int, seque enihil impossi tassuntiae rem rem solorero diti sincto iunt everrum estion culluptatur? Bitaeptati totatur? Nia dolende seditiae aut atqui culparuntur?</w:t>
      </w:r>
      <w:r>
        <w:t xml:space="preserve"> </w:t>
      </w:r>
      <w:r w:rsidRPr="00333C74">
        <w:t>It, corro tem et laborem qui ipicab ipsam, officiuscia que et etur?</w:t>
      </w:r>
      <w:r>
        <w:t xml:space="preserve"> </w:t>
      </w:r>
      <w:r w:rsidRPr="00333C74">
        <w:t>Libustiature conet eatatiatiis et maio earum es quam eos alia velist es is delis ut antur, quaeptat es et aut eum incia apediae occaeptaquo quas nis voluptatur?</w:t>
      </w:r>
    </w:p>
    <w:p w14:paraId="7B776293" w14:textId="77777777" w:rsidR="0033581C" w:rsidRDefault="0033581C" w:rsidP="0033581C">
      <w:pPr>
        <w:pStyle w:val="Textdokumentu"/>
        <w:spacing w:line="276" w:lineRule="auto"/>
      </w:pPr>
    </w:p>
    <w:p w14:paraId="2E0DADAB" w14:textId="77777777" w:rsidR="0033581C" w:rsidRPr="00333C74" w:rsidRDefault="0033581C" w:rsidP="0033581C">
      <w:pPr>
        <w:pStyle w:val="Textdokumentu"/>
        <w:spacing w:line="276" w:lineRule="auto"/>
      </w:pPr>
      <w:r w:rsidRPr="00333C74">
        <w:t>Unt modiam lit escium autem quod qui conecus rescitatur, veles nescill igenihicia prerum dunti sum, qui aliberisque mo mod quundem laceatum fugiae que volorro vidunt et et es ut aliberum eosae num ea dolupta sperro quo te illiquam nectem. Ne autempo rruptas sinus, qui ist et as conem et volectotas acerro quo ium velia volectum hiliqui quibusciati ilibus quiatem. Nem reptae. Liquodignam inissim rent rernam quas sum rem aut quia quiatium fuga. Nequi doles aut volupiet eaquid entus eseque cusapiet eat auta elecull autesti ssitia volor sa doluptatia doluptatus atque dolorruptati assequi ducillu ptatissi omnis que nonsequ iatesti onsecto int, seque enihil impossi tassuntiae rem rem solorero diti sincto iunt everrum estion culluptatur? Bitaeptati totatur? Nia dolende seditiae aut atqui culparuntur?</w:t>
      </w:r>
      <w:r>
        <w:t xml:space="preserve"> </w:t>
      </w:r>
      <w:r w:rsidRPr="00333C74">
        <w:t>It, corro tem et laborem qui ipicab ipsam, officiuscia que et etur?</w:t>
      </w:r>
      <w:r>
        <w:t xml:space="preserve"> </w:t>
      </w:r>
      <w:r w:rsidRPr="00333C74">
        <w:t>Libustiature conet eatatiatiis et maio earum es quam eos alia velist es is delis ut antur, quaeptat es et aut eum incia apediae occaeptaquo quas nis voluptatur?</w:t>
      </w:r>
    </w:p>
    <w:p w14:paraId="5DCC5428" w14:textId="77777777" w:rsidR="0033581C" w:rsidRDefault="0033581C" w:rsidP="0033581C">
      <w:pPr>
        <w:pStyle w:val="Textdokumentu"/>
        <w:spacing w:line="276" w:lineRule="auto"/>
      </w:pPr>
    </w:p>
    <w:p w14:paraId="02C576F9" w14:textId="77777777" w:rsidR="0033581C" w:rsidRPr="00333C74" w:rsidRDefault="0033581C" w:rsidP="0033581C">
      <w:pPr>
        <w:pStyle w:val="Textdokumentu"/>
        <w:spacing w:line="276" w:lineRule="auto"/>
      </w:pPr>
      <w:r w:rsidRPr="00333C74">
        <w:t xml:space="preserve">Unt modiam lit escium autem quod qui conecus rescitatur, veles nescill igenihicia prerum dunti sum, qui aliberisque mo mod quundem laceatum fugiae que volorro vidunt et et es ut aliberum eosae num ea dolupta sperro quo te illiquam nectem. Ne autempo rruptas sinus, qui ist et as </w:t>
      </w:r>
      <w:r w:rsidRPr="00333C74">
        <w:t>conem et volectotas acerro quo ium velia volectum hiliqui quibusciati ilibus quiatem. Nem reptae. Liquodignam inissim rent rernam quas sum rem aut quia quiatium fuga. Nequi doles aut volupiet eaquid entus eseque cusapiet eat auta elecull autesti ssitia volor sa doluptatia doluptatus atque dolorruptati assequi ducillu ptatissi omnis que nonsequ iatesti onsecto int, seque enihil impossi tassuntiae rem rem solorero diti sincto iunt everrum estion culluptatur? Bitaeptati totatur? Nia dolende seditiae aut atqui culparuntur?</w:t>
      </w:r>
      <w:r>
        <w:t xml:space="preserve"> </w:t>
      </w:r>
      <w:r w:rsidRPr="00333C74">
        <w:t>It, corro tem et laborem qui ipicab ipsam, officiuscia que et etur?</w:t>
      </w:r>
      <w:r>
        <w:t xml:space="preserve"> </w:t>
      </w:r>
      <w:r w:rsidRPr="00333C74">
        <w:t>Libustiature conet eatatiatiis et maio earum es quam eos alia velist es is delis ut antur, quaeptat es et aut eum incia apediae occaeptaquo quas nis voluptatur?</w:t>
      </w:r>
    </w:p>
    <w:p w14:paraId="6C71EC45" w14:textId="77777777" w:rsidR="0033581C" w:rsidRDefault="0033581C" w:rsidP="0033581C">
      <w:pPr>
        <w:pStyle w:val="Textdokumentu"/>
        <w:spacing w:line="276" w:lineRule="auto"/>
      </w:pPr>
    </w:p>
    <w:p w14:paraId="69820DA6" w14:textId="77777777" w:rsidR="0033581C" w:rsidRDefault="0033581C" w:rsidP="0033581C">
      <w:pPr>
        <w:pStyle w:val="Textdokumentu"/>
        <w:spacing w:line="276" w:lineRule="auto"/>
      </w:pPr>
      <w:r w:rsidRPr="00333C74">
        <w:t xml:space="preserve">Unt modiam lit escium autem quod qui conecus rescitatur, veles nescill igenihicia prerum dunti sum, qui aliberisque mo mod quundem laceatum fugiae que volorro vidunt et et es ut aliberum eosae num ea dolupta sperro quo te illiquam nectem. Ne autempo rruptas sinus, qui ist et as conem et volectotas acerro quo ium velia volectum hiliqui quibusciati ilibus quiatem. Nem reptae. Liquodignam inissim rent rernam quas sum rem aut quia quiatium fuga. Nequi doles aut volupiet eaquid entus eseque cusapiet eat auta elecull autesti ssitia volor sa doluptatia doluptatus atque dolorruptati assequi ducillu ptatissi omnis que nonsequ iatesti onsecto int, seque enihil impossi tassuntiae rem rem solorero diti sincto iunt everrum estion culluptatur? Bitaeptati totatur? Nia dolende seditiae aut atqui </w:t>
      </w:r>
    </w:p>
    <w:p w14:paraId="3D529084" w14:textId="77777777" w:rsidR="007B1EC1" w:rsidRDefault="007B1EC1" w:rsidP="0033581C">
      <w:pPr>
        <w:pStyle w:val="Textdokumentu"/>
        <w:spacing w:line="276" w:lineRule="auto"/>
      </w:pPr>
    </w:p>
    <w:p w14:paraId="237EF16B" w14:textId="77777777" w:rsidR="007B1EC1" w:rsidRPr="00333C74" w:rsidRDefault="007B1EC1" w:rsidP="007B1EC1">
      <w:pPr>
        <w:pStyle w:val="Textdokumentu"/>
        <w:spacing w:line="276" w:lineRule="auto"/>
      </w:pPr>
      <w:r w:rsidRPr="00333C74">
        <w:t>blaborem ea volo ex et que comnis veliqui blataepel invenim inusda dolum, corum rerum cumqui cus conest aut parum ducipsuntum cumque natemporerum que id maximinvel iunte poribus, sitam fugiae nobita qui que volorit, veliquam illacepta cusam et, sunti sunto debit quam quiati cus essuntio mo beruptias dicabo. Ibusciet et audamendi tendae. Et mo inveritatqui repudistis res vellabo ressusa velibus ent evellam nonsequi dolorerupta con estiorum qui di si ullam con ne exeruptatios dolupturibus reperfe ruptatem re, ut dolum si untiust rem sedi coris doluptatur? Etur, sit plique commoluptis nobis enimod maximagnam quaernatis sum aut quiatib usdanda dolectio essimus.</w:t>
      </w:r>
    </w:p>
    <w:p w14:paraId="58006B10" w14:textId="77777777" w:rsidR="007B1EC1" w:rsidRPr="00333C74" w:rsidRDefault="007B1EC1" w:rsidP="007B1EC1">
      <w:pPr>
        <w:pStyle w:val="Textdokumentu"/>
        <w:spacing w:line="276" w:lineRule="auto"/>
      </w:pPr>
    </w:p>
    <w:p w14:paraId="231832CF" w14:textId="77777777" w:rsidR="007B1EC1" w:rsidRPr="00333C74" w:rsidRDefault="007B1EC1" w:rsidP="007B1EC1">
      <w:pPr>
        <w:pStyle w:val="Textdokumentu"/>
        <w:spacing w:line="276" w:lineRule="auto"/>
      </w:pPr>
      <w:r w:rsidRPr="00333C74">
        <w:t>Unt modiam lit escium autem quod qui conecus rescitatur, veles nescill igenihicia prerum dunti sum, qui aliberisque mo mod quundem laceatum fugiae que volorro vidunt et et es ut aliberum eosae num ea dolupta sperro quo te illiquam nectem. Ne autempo rruptas sinus, qui ist et as conem et volectotas acerro quo ium velia volectum hiliqui quibusciati ilibus quiatem. Nem reptae. Liquodignam inissim rent rernam quas sum rem aut quia quiatium fuga. Nequi doles aut volupiet eaquid entus eseque cusapiet eat auta elecull autesti ssitia volor sa doluptatia doluptatus atque dolorruptati assequi ducillu ptatissi omnis que nonsequ iatesti onsecto int, seque enihil impossi tassuntiae rem rem solorero diti sincto iunt everrum estion culluptatur? Bitaeptati totatur? Nia dolende seditiae aut atqui culparuntur?</w:t>
      </w:r>
      <w:r>
        <w:t xml:space="preserve"> </w:t>
      </w:r>
      <w:r w:rsidRPr="00333C74">
        <w:t>It, corro tem et laborem qui ipicab ipsam, officiuscia que et etur?</w:t>
      </w:r>
      <w:r>
        <w:t xml:space="preserve"> </w:t>
      </w:r>
      <w:r w:rsidRPr="00333C74">
        <w:t>Libustiature conet eatatiatiis et maio earum es quam eos alia velist es is delis ut antur, quaeptat es et aut eum incia apediae occaeptaquo quas nis voluptatur?</w:t>
      </w:r>
    </w:p>
    <w:p w14:paraId="7261FB8C" w14:textId="77777777" w:rsidR="007B1EC1" w:rsidRPr="00333C74" w:rsidRDefault="007B1EC1" w:rsidP="007B1EC1">
      <w:pPr>
        <w:pStyle w:val="Textdokumentu"/>
        <w:spacing w:line="276" w:lineRule="auto"/>
      </w:pPr>
    </w:p>
    <w:p w14:paraId="33FC2D96" w14:textId="77777777" w:rsidR="007B1EC1" w:rsidRPr="00333C74" w:rsidRDefault="007B1EC1" w:rsidP="007B1EC1">
      <w:pPr>
        <w:pStyle w:val="Textdokumentu"/>
        <w:spacing w:line="276" w:lineRule="auto"/>
      </w:pPr>
      <w:r w:rsidRPr="00333C74">
        <w:t>Lessinciati ut et aut aborect emquiaes ipis most, to id est pore, ipis erspict aepedio dolest am, occus essequas a ideniaspe nobis eaquas del inverunt ma cusa idebisi tiusant enisciet lantur?</w:t>
      </w:r>
    </w:p>
    <w:p w14:paraId="6C6D938E" w14:textId="77777777" w:rsidR="007B1EC1" w:rsidRPr="00333C74" w:rsidRDefault="007B1EC1" w:rsidP="007B1EC1">
      <w:pPr>
        <w:pStyle w:val="Textdokumentu"/>
        <w:spacing w:line="276" w:lineRule="auto"/>
      </w:pPr>
    </w:p>
    <w:p w14:paraId="42C2940A" w14:textId="77777777" w:rsidR="007B1EC1" w:rsidRPr="00333C74" w:rsidRDefault="007B1EC1" w:rsidP="007B1EC1">
      <w:pPr>
        <w:pStyle w:val="Textdokumentu"/>
        <w:spacing w:line="276" w:lineRule="auto"/>
      </w:pPr>
      <w:r w:rsidRPr="00333C74">
        <w:t>Ullesti aut ut verunt miniscimenet as dis etur aut facestium quos audi rent, consequi dis solorro mo berum del iuntiatet veliaep udandeliciis doluptur alis si blantem facerundam evenihitate aligendia solorun dantiis simaio oditio. Ihil et est odi ut in nus.</w:t>
      </w:r>
    </w:p>
    <w:p w14:paraId="3DB61B60" w14:textId="77777777" w:rsidR="007B1EC1" w:rsidRPr="00333C74" w:rsidRDefault="007B1EC1" w:rsidP="007B1EC1">
      <w:pPr>
        <w:pStyle w:val="Textdokumentu"/>
        <w:spacing w:line="276" w:lineRule="auto"/>
      </w:pPr>
      <w:r w:rsidRPr="00333C74">
        <w:t xml:space="preserve">aut officiet adit excerit iandign ientur soluptio eaquam, ut qui re dollorem acita doluptur, officat od quis dolor aperumet, utem nones ea sedic te </w:t>
      </w:r>
      <w:r w:rsidR="00BA66F8">
        <w:rPr>
          <w:bCs/>
          <w:noProof/>
        </w:rPr>
        <mc:AlternateContent>
          <mc:Choice Requires="wps">
            <w:drawing>
              <wp:anchor distT="0" distB="0" distL="114300" distR="114300" simplePos="0" relativeHeight="251686912" behindDoc="1" locked="0" layoutInCell="1" allowOverlap="0" wp14:anchorId="0A4227D6" wp14:editId="26FEFAA3">
                <wp:simplePos x="0" y="0"/>
                <wp:positionH relativeFrom="page">
                  <wp:posOffset>360045</wp:posOffset>
                </wp:positionH>
                <wp:positionV relativeFrom="page">
                  <wp:align>top</wp:align>
                </wp:positionV>
                <wp:extent cx="5220000" cy="889200"/>
                <wp:effectExtent l="0" t="0" r="0" b="0"/>
                <wp:wrapNone/>
                <wp:docPr id="829389888" name="Textové pole 1"/>
                <wp:cNvGraphicFramePr/>
                <a:graphic xmlns:a="http://schemas.openxmlformats.org/drawingml/2006/main">
                  <a:graphicData uri="http://schemas.microsoft.com/office/word/2010/wordprocessingShape">
                    <wps:wsp>
                      <wps:cNvSpPr txBox="1"/>
                      <wps:spPr>
                        <a:xfrm>
                          <a:off x="0" y="0"/>
                          <a:ext cx="5220000" cy="889200"/>
                        </a:xfrm>
                        <a:prstGeom prst="rect">
                          <a:avLst/>
                        </a:prstGeom>
                        <a:noFill/>
                        <a:ln w="6350">
                          <a:noFill/>
                        </a:ln>
                      </wps:spPr>
                      <wps:txbx>
                        <w:txbxContent>
                          <w:p w14:paraId="7FB5D935" w14:textId="77777777" w:rsidR="00BA66F8" w:rsidRPr="00ED54CB" w:rsidRDefault="00BA66F8" w:rsidP="00BA66F8">
                            <w:pPr>
                              <w:pStyle w:val="ZHLAVNZEVKAPITOLY"/>
                            </w:pPr>
                            <w:r w:rsidRPr="00ED54CB">
                              <w:t>EDITOVATELNÝ NADPIS</w:t>
                            </w:r>
                            <w:r w:rsidRPr="00ED54CB">
                              <w:br/>
                              <w:t xml:space="preserve">KAPITOLY STR. </w:t>
                            </w:r>
                            <w:r>
                              <w:t>3</w:t>
                            </w:r>
                            <w:r w:rsidRPr="00ED54CB">
                              <w:t xml:space="preserve"> </w:t>
                            </w:r>
                            <w:r>
                              <w:t xml:space="preserve"> </w:t>
                            </w:r>
                          </w:p>
                        </w:txbxContent>
                      </wps:txbx>
                      <wps:bodyPr rot="0" spcFirstLastPara="0" vertOverflow="overflow" horzOverflow="overflow" vert="horz" wrap="square" lIns="0" tIns="37800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4227D6" id="_x0000_s1027" type="#_x0000_t202" style="position:absolute;margin-left:28.35pt;margin-top:0;width:411pt;height:70pt;z-index:-251629568;visibility:visible;mso-wrap-style:square;mso-width-percent:0;mso-height-percent:0;mso-wrap-distance-left:9pt;mso-wrap-distance-top:0;mso-wrap-distance-right:9pt;mso-wrap-distance-bottom:0;mso-position-horizontal:absolute;mso-position-horizontal-relative:page;mso-position-vertical:top;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" o:allowoverlap="f" filled="f" stroked="f" strokeweight=".5pt">
                <v:textbox inset="0,10.5mm,0,0">
                  <w:txbxContent>
                    <w:p w14:paraId="7FB5D935" w14:textId="77777777" w:rsidR="00BA66F8" w:rsidRPr="00ED54CB" w:rsidRDefault="00BA66F8" w:rsidP="00BA66F8">
                      <w:pPr>
                        <w:pStyle w:val="ZHLAVNZEVKAPITOLY"/>
                      </w:pPr>
                      <w:r w:rsidRPr="00ED54CB">
                        <w:t>EDITOVATELNÝ NADPIS</w:t>
                      </w:r>
                      <w:r w:rsidRPr="00ED54CB">
                        <w:br/>
                        <w:t xml:space="preserve">KAPITOLY STR. </w:t>
                      </w:r>
                      <w:r>
                        <w:t>3</w:t>
                      </w:r>
                      <w:r w:rsidRPr="00ED54CB">
                        <w:t xml:space="preserve"> </w:t>
                      </w:r>
                      <w:r>
                        <w:t xml:space="preserve"> </w:t>
                      </w:r>
                    </w:p>
                  </w:txbxContent>
                </v:textbox>
                <w10:wrap anchorx="page" anchory="page"/>
              </v:shape>
            </w:pict>
          </mc:Fallback>
        </mc:AlternateContent>
      </w:r>
      <w:r w:rsidRPr="00333C74">
        <w:t xml:space="preserve">optatium restio ilit, qui iusti odis veliquam quoste et res vero voloris in delis ut antur, quaeptat es et aut eum incia apediae occaeptaquo quas nis </w:t>
      </w:r>
      <w:r w:rsidR="00BA66F8">
        <w:rPr>
          <w:bCs/>
          <w:noProof/>
        </w:rPr>
        <w:lastRenderedPageBreak/>
        <mc:AlternateContent>
          <mc:Choice Requires="wps">
            <w:drawing>
              <wp:anchor distT="0" distB="0" distL="114300" distR="114300" simplePos="0" relativeHeight="251688960" behindDoc="1" locked="0" layoutInCell="1" allowOverlap="0" wp14:anchorId="1EE1F40B" wp14:editId="5D5BFFA5">
                <wp:simplePos x="0" y="0"/>
                <wp:positionH relativeFrom="page">
                  <wp:posOffset>360045</wp:posOffset>
                </wp:positionH>
                <wp:positionV relativeFrom="page">
                  <wp:align>top</wp:align>
                </wp:positionV>
                <wp:extent cx="5220000" cy="889200"/>
                <wp:effectExtent l="0" t="0" r="0" b="0"/>
                <wp:wrapNone/>
                <wp:docPr id="453395994" name="Textové pole 1"/>
                <wp:cNvGraphicFramePr/>
                <a:graphic xmlns:a="http://schemas.openxmlformats.org/drawingml/2006/main">
                  <a:graphicData uri="http://schemas.microsoft.com/office/word/2010/wordprocessingShape">
                    <wps:wsp>
                      <wps:cNvSpPr txBox="1"/>
                      <wps:spPr>
                        <a:xfrm>
                          <a:off x="0" y="0"/>
                          <a:ext cx="5220000" cy="889200"/>
                        </a:xfrm>
                        <a:prstGeom prst="rect">
                          <a:avLst/>
                        </a:prstGeom>
                        <a:noFill/>
                        <a:ln w="6350">
                          <a:noFill/>
                        </a:ln>
                      </wps:spPr>
                      <wps:txbx>
                        <w:txbxContent>
                          <w:p w14:paraId="7B1EDC7D" w14:textId="77777777" w:rsidR="00BA66F8" w:rsidRPr="00ED54CB" w:rsidRDefault="00BA66F8" w:rsidP="00BA66F8">
                            <w:pPr>
                              <w:pStyle w:val="ZHLAVNZEVKAPITOLY"/>
                            </w:pPr>
                            <w:r w:rsidRPr="00ED54CB">
                              <w:t>EDITOVATELNÝ NADPIS</w:t>
                            </w:r>
                            <w:r w:rsidRPr="00ED54CB">
                              <w:br/>
                              <w:t xml:space="preserve">KAPITOLY STR. </w:t>
                            </w:r>
                            <w:r>
                              <w:t>4</w:t>
                            </w:r>
                            <w:r w:rsidRPr="00ED54CB">
                              <w:t xml:space="preserve"> </w:t>
                            </w:r>
                            <w:r>
                              <w:t xml:space="preserve"> </w:t>
                            </w:r>
                          </w:p>
                        </w:txbxContent>
                      </wps:txbx>
                      <wps:bodyPr rot="0" spcFirstLastPara="0" vertOverflow="overflow" horzOverflow="overflow" vert="horz" wrap="square" lIns="0" tIns="37800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E1F40B" id="_x0000_s1028" type="#_x0000_t202" style="position:absolute;margin-left:28.35pt;margin-top:0;width:411pt;height:70pt;z-index:-251627520;visibility:visible;mso-wrap-style:square;mso-width-percent:0;mso-height-percent:0;mso-wrap-distance-left:9pt;mso-wrap-distance-top:0;mso-wrap-distance-right:9pt;mso-wrap-distance-bottom:0;mso-position-horizontal:absolute;mso-position-horizontal-relative:page;mso-position-vertical:top;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" o:allowoverlap="f" filled="f" stroked="f" strokeweight=".5pt">
                <v:textbox inset="0,10.5mm,0,0">
                  <w:txbxContent>
                    <w:p w14:paraId="7B1EDC7D" w14:textId="77777777" w:rsidR="00BA66F8" w:rsidRPr="00ED54CB" w:rsidRDefault="00BA66F8" w:rsidP="00BA66F8">
                      <w:pPr>
                        <w:pStyle w:val="ZHLAVNZEVKAPITOLY"/>
                      </w:pPr>
                      <w:r w:rsidRPr="00ED54CB">
                        <w:t>EDITOVATELNÝ NADPIS</w:t>
                      </w:r>
                      <w:r w:rsidRPr="00ED54CB">
                        <w:br/>
                        <w:t xml:space="preserve">KAPITOLY STR. </w:t>
                      </w:r>
                      <w:r>
                        <w:t>4</w:t>
                      </w:r>
                      <w:r w:rsidRPr="00ED54CB">
                        <w:t xml:space="preserve"> </w:t>
                      </w:r>
                      <w:r>
                        <w:t xml:space="preserve"> </w:t>
                      </w:r>
                    </w:p>
                  </w:txbxContent>
                </v:textbox>
                <w10:wrap anchorx="page" anchory="page"/>
              </v:shape>
            </w:pict>
          </mc:Fallback>
        </mc:AlternateContent>
      </w:r>
      <w:r w:rsidRPr="00333C74">
        <w:t>voluptatur? It, corro tem et laborem qui ipicab ipsam, officiuscia que et etur?</w:t>
      </w:r>
      <w:r w:rsidRPr="00DE5393">
        <w:t xml:space="preserve"> </w:t>
      </w:r>
      <w:r w:rsidRPr="00333C74">
        <w:t>delis ut antur, quaeptat es et aut eum incia apediae occaeptaquo quas nis voluptatur? It, corro tem et laborem qui ipicab ipsam, officiuscia que et etur?</w:t>
      </w:r>
      <w:r w:rsidRPr="00DE5393">
        <w:t xml:space="preserve"> </w:t>
      </w:r>
      <w:r w:rsidRPr="00333C74">
        <w:t xml:space="preserve">delis ut antur, quaeptat es et aut eum incia apediae occaeptaquo quas nis voluptatur? It, corro tem et laborem qui ipicab </w:t>
      </w:r>
    </w:p>
    <w:p w14:paraId="0E450041" w14:textId="77777777" w:rsidR="007B1EC1" w:rsidRPr="00333C74" w:rsidRDefault="007B1EC1" w:rsidP="007B1EC1">
      <w:pPr>
        <w:pStyle w:val="Textdokumentu"/>
        <w:spacing w:line="276" w:lineRule="auto"/>
      </w:pPr>
      <w:r w:rsidRPr="00333C74">
        <w:t>te nonsect otatis net vel iumquid elenimi nciunti simagnam is experum quibus dolorionecto bernam sitatqui vel molore estiat.</w:t>
      </w:r>
    </w:p>
    <w:p w14:paraId="082770F1" w14:textId="77777777" w:rsidR="007B1EC1" w:rsidRPr="00333C74" w:rsidRDefault="007B1EC1" w:rsidP="007B1EC1">
      <w:pPr>
        <w:pStyle w:val="Textdokumentu"/>
        <w:spacing w:line="276" w:lineRule="auto"/>
      </w:pPr>
    </w:p>
    <w:p w14:paraId="6C249149" w14:textId="77777777" w:rsidR="007B1EC1" w:rsidRPr="00333C74" w:rsidRDefault="007B1EC1" w:rsidP="007B1EC1">
      <w:pPr>
        <w:pStyle w:val="Textdokumentu"/>
        <w:spacing w:line="276" w:lineRule="auto"/>
      </w:pPr>
      <w:r w:rsidRPr="00333C74">
        <w:t>Harum aut a volupta ecatemporro vero invene pratur solupti ssitatus asimagn isquiam, into blatur? Quissunt apientiam atia versper fercipis et quae veles sitions equost et mollab iliqui dit laccullore nustem es est quidunt mi, velit incil eius veribus endi simagnam, quam, qui occusda ndantium estiumquam rest des maxim et min era nient la nistruptatus reperio. Nonet que eicit, sam, verae. Itatiis solutem porepudi omniminus estis et es pra nonecerchit autas conseniam sitis quasitae cullam faccus, sequam animus.</w:t>
      </w:r>
    </w:p>
    <w:p w14:paraId="51E67F26" w14:textId="77777777" w:rsidR="007B1EC1" w:rsidRPr="00333C74" w:rsidRDefault="007B1EC1" w:rsidP="007B1EC1">
      <w:pPr>
        <w:pStyle w:val="Textdokumentu"/>
        <w:spacing w:line="276" w:lineRule="auto"/>
      </w:pPr>
    </w:p>
    <w:p w14:paraId="12A8C8B9" w14:textId="77777777" w:rsidR="007B1EC1" w:rsidRPr="00333C74" w:rsidRDefault="007B1EC1" w:rsidP="007B1EC1">
      <w:pPr>
        <w:pStyle w:val="Textdokumentu"/>
        <w:spacing w:line="276" w:lineRule="auto"/>
      </w:pPr>
      <w:r w:rsidRPr="00333C74">
        <w:t>Ferum incto doloribusci quiatem fugia cus idem eos cuscient ma que et ute non et hil eatiis doluptas atur res adita volorumet asperfe rferio inctaque volupta que inis eum asse labo. Net, sant officaero de voloreruptam eos ea qui nectemod est hariorum expla quae dolore culparior alit officia dolo offic tem fugit as nonsequ iandandit volute ped mossit molorrorpore nus nam re ne numquam hillant.</w:t>
      </w:r>
    </w:p>
    <w:p w14:paraId="7029149B" w14:textId="77777777" w:rsidR="007B1EC1" w:rsidRPr="00333C74" w:rsidRDefault="007B1EC1" w:rsidP="007B1EC1">
      <w:pPr>
        <w:pStyle w:val="Textdokumentu"/>
        <w:spacing w:line="276" w:lineRule="auto"/>
      </w:pPr>
    </w:p>
    <w:p w14:paraId="73086F5F" w14:textId="77777777" w:rsidR="007B1EC1" w:rsidRPr="00333C74" w:rsidRDefault="007B1EC1" w:rsidP="007B1EC1">
      <w:pPr>
        <w:pStyle w:val="Textdokumentu"/>
        <w:spacing w:line="276" w:lineRule="auto"/>
      </w:pPr>
      <w:r w:rsidRPr="00333C74">
        <w:t>Unt modiam lit escium autem quod qui conecus rescitatur, veles nescill igenihicia prerum dunti sum, qui aliberisque mo mod quundem laceatum fugiae que volorro vidunt et et es ut aliberum eosae num ea dolupta sperro quo te illiquam nectem. Ne autempo rruptas sinus, qui ist et as conem et volectotas acerro quo ium velia volectum hiliqui quibusciati ilibus quiatem. Nem reptae. Liquodignam inissim rent rernam quas sum rem aut quia quiatium fuga. Nequi doles aut volupiet eaquid entus eseque cusapiet eat auta elecull autesti ssitia volor sa doluptatia doluptatus atque dolorruptati assequi ducillu ptatissi omnis que nonsequ iatesti onsecto int, seque enihil impossi tassuntiae rem rem solorero diti sincto iunt everrum estion culluptatur? Bitaeptati totatur? Nia dolende seditiae aut atqui culparuntur?</w:t>
      </w:r>
      <w:r>
        <w:t xml:space="preserve"> </w:t>
      </w:r>
      <w:r w:rsidRPr="00333C74">
        <w:t>It, corro tem et laborem qui ipicab ipsam, officiuscia que et etur?</w:t>
      </w:r>
      <w:r>
        <w:t xml:space="preserve"> </w:t>
      </w:r>
      <w:r w:rsidRPr="00333C74">
        <w:t>Libustiature conet eatatiatiis et maio earum es quam eos alia velist es is delis ut antur, quaeptat es et aut eum incia apediae occaeptaquo quas nis voluptatur?</w:t>
      </w:r>
    </w:p>
    <w:p w14:paraId="25A59376" w14:textId="77777777" w:rsidR="007B1EC1" w:rsidRDefault="007B1EC1" w:rsidP="007B1EC1">
      <w:pPr>
        <w:pStyle w:val="Textdokumentu"/>
        <w:spacing w:line="276" w:lineRule="auto"/>
      </w:pPr>
    </w:p>
    <w:p w14:paraId="5C16EAC2" w14:textId="77777777" w:rsidR="007B1EC1" w:rsidRDefault="007B1EC1" w:rsidP="007B1EC1">
      <w:pPr>
        <w:pStyle w:val="Textdokumentu"/>
        <w:spacing w:line="276" w:lineRule="auto"/>
      </w:pPr>
      <w:r w:rsidRPr="00333C74">
        <w:t xml:space="preserve">Unt modiam lit escium autem quod qui conecus rescitatur, veles nescill igenihicia prerum dunti sum, qui aliberisque mo mod quundem laceatum fugiae que volorro vidunt et et es ut aliberum eosae num ea dolupta sperro quo te illiquam nectem. Ne autempo rruptas sinus, qui ist et as conem et volectotas acerro quo ium velia volectum hiliqui quibusciati ilibus quiatem. Nem reptae. Liquodignam inissim rent rernam quas sum rem aut quia quiatium fuga. Nequi doles aut volupiet eaquid entus eseque cusapiet eat auta elecull autesti ssitia volor sa doluptatia doluptatus atque dolorruptati assequi ducillu ptatissi omnis que nonsequ iatesti onsecto int, </w:t>
      </w:r>
      <w:r w:rsidRPr="00333C74">
        <w:t>seque enihil impossi tassuntiae rem rem solorero diti sincto iunt everrum estion culluptatur? Bitaeptati totatur? Nia dolende seditiae aut atqui culparuntur?</w:t>
      </w:r>
      <w:r>
        <w:t xml:space="preserve"> </w:t>
      </w:r>
      <w:r w:rsidRPr="00333C74">
        <w:t>It, corro tem et laborem qui ipicab ipsam, officiuscia que et etur?</w:t>
      </w:r>
      <w:r>
        <w:t xml:space="preserve"> </w:t>
      </w:r>
      <w:r w:rsidRPr="00333C74">
        <w:t>Libustiature conet eatatiatiis et maio earum es quam eos alia velist es is delis ut antur, quaeptat es et aut eum incia apediae occaeptaquo quas nis voluptatur?</w:t>
      </w:r>
    </w:p>
    <w:p w14:paraId="76390CF5" w14:textId="77777777" w:rsidR="00FA6FDE" w:rsidRDefault="00FA6FDE" w:rsidP="007B1EC1">
      <w:pPr>
        <w:pStyle w:val="Textdokumentu"/>
        <w:spacing w:line="276" w:lineRule="auto"/>
      </w:pPr>
    </w:p>
    <w:p w14:paraId="05B31635" w14:textId="77777777" w:rsidR="00D958F0" w:rsidRPr="00333C74" w:rsidRDefault="00FA6FDE" w:rsidP="00BA66F8">
      <w:pPr>
        <w:pStyle w:val="Textdokumentu"/>
        <w:spacing w:line="276" w:lineRule="auto"/>
      </w:pPr>
      <w:r w:rsidRPr="00333C74">
        <w:t>optatium restio ilit, qui iusti odis veliquam quoste et res vero voloris in delis ut antur, quaeptat es et aut eum incia apediae occaeptaquo quas nis voluptatur? It, corro tem et laborem qui ipicab ipsam, officiuscia que et etur?</w:t>
      </w:r>
      <w:r w:rsidRPr="00DE5393">
        <w:t xml:space="preserve"> </w:t>
      </w:r>
      <w:r w:rsidRPr="00333C74">
        <w:t>delis ut antur, quaeptat es et aut eum incia apediae occaeptaquo quas nis voluptatur? It, corro tem et laborem qui ipicab ipsam, officiuscia que</w:t>
      </w:r>
    </w:p>
    <w:p w14:paraId="4267A4D4" w14:textId="77777777" w:rsidR="0033581C" w:rsidRPr="00333C74" w:rsidRDefault="0033581C" w:rsidP="00DE5393">
      <w:pPr>
        <w:pStyle w:val="Textdokumentu"/>
        <w:spacing w:line="276" w:lineRule="auto"/>
      </w:pPr>
    </w:p>
    <w:p w14:paraId="1D2B2DFD" w14:textId="77777777" w:rsidR="0013141D" w:rsidRDefault="0013141D" w:rsidP="00333C74">
      <w:pPr>
        <w:pStyle w:val="Textdokumentu"/>
        <w:spacing w:line="276" w:lineRule="auto"/>
      </w:pPr>
    </w:p>
    <w:tbl>
      <w:tblPr>
        <w:tblStyle w:val="Mkatabulky"/>
        <w:tblpPr w:leftFromText="142" w:rightFromText="142" w:topFromText="1134" w:vertAnchor="page" w:horzAnchor="margin" w:tblpY="13458"/>
        <w:tblW w:w="108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98"/>
        <w:gridCol w:w="3850"/>
        <w:gridCol w:w="3225"/>
        <w:gridCol w:w="70"/>
      </w:tblGrid>
      <w:tr w:rsidR="00835E24" w14:paraId="2E13E7A9" w14:textId="77777777" w:rsidTr="0033581C">
        <w:trPr>
          <w:trHeight w:hRule="exact" w:val="1564"/>
        </w:trPr>
        <w:tc>
          <w:tcPr>
            <w:tcW w:w="3698" w:type="dxa"/>
          </w:tcPr>
          <w:p w14:paraId="1C8FF5A4" w14:textId="77777777" w:rsidR="00835E24" w:rsidRPr="0013141D" w:rsidRDefault="00835E24" w:rsidP="00835E24">
            <w:pPr>
              <w:pStyle w:val="Textdokumentu"/>
              <w:spacing w:line="276" w:lineRule="auto"/>
              <w:rPr>
                <w:b/>
                <w:bCs/>
                <w:color w:val="009F4D"/>
              </w:rPr>
            </w:pPr>
            <w:r w:rsidRPr="0013141D">
              <w:rPr>
                <w:b/>
                <w:bCs/>
                <w:color w:val="009F4D"/>
              </w:rPr>
              <w:t>Vydavatel</w:t>
            </w:r>
          </w:p>
          <w:p w14:paraId="59CF46EE" w14:textId="77777777" w:rsidR="00835E24" w:rsidRPr="0013141D" w:rsidRDefault="00835E24" w:rsidP="00835E24">
            <w:pPr>
              <w:pStyle w:val="Textdokumentu"/>
              <w:spacing w:line="276" w:lineRule="auto"/>
            </w:pPr>
            <w:r w:rsidRPr="0013141D">
              <w:t>TIS ČR, SZIF</w:t>
            </w:r>
          </w:p>
          <w:p w14:paraId="7FE0F4B2" w14:textId="77777777" w:rsidR="00835E24" w:rsidRPr="0013141D" w:rsidRDefault="00835E24" w:rsidP="00835E24">
            <w:pPr>
              <w:pStyle w:val="Textdokumentu"/>
              <w:spacing w:line="276" w:lineRule="auto"/>
            </w:pPr>
            <w:r w:rsidRPr="0013141D">
              <w:t>Státní zemědělský intervenční fond</w:t>
            </w:r>
          </w:p>
          <w:p w14:paraId="74184181" w14:textId="77777777" w:rsidR="00835E24" w:rsidRDefault="00835E24" w:rsidP="00835E24">
            <w:pPr>
              <w:pStyle w:val="Textdokumentu"/>
              <w:spacing w:line="276" w:lineRule="auto"/>
            </w:pPr>
            <w:r w:rsidRPr="0013141D">
              <w:t>Ve Smečkách 33, 110 00 Praha 1</w:t>
            </w:r>
          </w:p>
          <w:p w14:paraId="6195E0FB" w14:textId="77777777" w:rsidR="00835E24" w:rsidRDefault="00835E24" w:rsidP="00835E24">
            <w:pPr>
              <w:pStyle w:val="Textdokumentu"/>
              <w:spacing w:line="276" w:lineRule="auto"/>
            </w:pPr>
          </w:p>
          <w:p w14:paraId="688176D9" w14:textId="77777777" w:rsidR="00835E24" w:rsidRPr="0013141D" w:rsidRDefault="00835E24" w:rsidP="00835E24">
            <w:pPr>
              <w:pStyle w:val="Textdokumentu"/>
              <w:spacing w:line="276" w:lineRule="auto"/>
            </w:pPr>
            <w:r w:rsidRPr="0013141D">
              <w:t>szif.</w:t>
            </w:r>
            <w:r>
              <w:t>gov.</w:t>
            </w:r>
            <w:r w:rsidRPr="0013141D">
              <w:t>cz</w:t>
            </w:r>
          </w:p>
          <w:p w14:paraId="6141BA05" w14:textId="77777777" w:rsidR="00835E24" w:rsidRPr="0013141D" w:rsidRDefault="00835E24" w:rsidP="00835E24">
            <w:pPr>
              <w:pStyle w:val="Textdokumentu"/>
              <w:spacing w:line="276" w:lineRule="auto"/>
            </w:pPr>
          </w:p>
        </w:tc>
        <w:tc>
          <w:tcPr>
            <w:tcW w:w="3850" w:type="dxa"/>
          </w:tcPr>
          <w:p w14:paraId="1D5F4C36" w14:textId="77777777" w:rsidR="00835E24" w:rsidRPr="0013141D" w:rsidRDefault="00835E24" w:rsidP="00835E24">
            <w:pPr>
              <w:pStyle w:val="Textdokumentu"/>
              <w:spacing w:line="276" w:lineRule="auto"/>
              <w:rPr>
                <w:b/>
                <w:bCs/>
                <w:color w:val="009F4D"/>
              </w:rPr>
            </w:pPr>
            <w:r w:rsidRPr="0013141D">
              <w:rPr>
                <w:b/>
                <w:bCs/>
                <w:color w:val="009F4D"/>
              </w:rPr>
              <w:t>Odpovědný pracovník</w:t>
            </w:r>
          </w:p>
          <w:p w14:paraId="6BFB8164" w14:textId="77777777" w:rsidR="00835E24" w:rsidRPr="0013141D" w:rsidRDefault="00835E24" w:rsidP="00835E24">
            <w:pPr>
              <w:pStyle w:val="Textdokumentu"/>
              <w:spacing w:line="276" w:lineRule="auto"/>
            </w:pPr>
            <w:r>
              <w:t>Tit. Jméno Příjmení</w:t>
            </w:r>
          </w:p>
          <w:p w14:paraId="2A9FC800" w14:textId="77777777" w:rsidR="00835E24" w:rsidRPr="0013141D" w:rsidRDefault="00835E24" w:rsidP="00835E24">
            <w:pPr>
              <w:pStyle w:val="Textdokumentu"/>
              <w:spacing w:line="276" w:lineRule="auto"/>
            </w:pPr>
            <w:r>
              <w:t>funkce a název oddělení</w:t>
            </w:r>
          </w:p>
          <w:p w14:paraId="4EC8666A" w14:textId="77777777" w:rsidR="00835E24" w:rsidRPr="0013141D" w:rsidRDefault="00835E24" w:rsidP="00835E24">
            <w:pPr>
              <w:pStyle w:val="Textdokumentu"/>
              <w:spacing w:line="276" w:lineRule="auto"/>
            </w:pPr>
            <w:r w:rsidRPr="0013141D">
              <w:t>tel</w:t>
            </w:r>
            <w:r>
              <w:t>efon</w:t>
            </w:r>
            <w:r w:rsidRPr="0013141D">
              <w:t xml:space="preserve">: </w:t>
            </w:r>
            <w:r>
              <w:t>+420 000 000 000</w:t>
            </w:r>
          </w:p>
          <w:p w14:paraId="038F057E" w14:textId="790DD61B" w:rsidR="00835E24" w:rsidRPr="0013141D" w:rsidRDefault="00835E24" w:rsidP="00835E24">
            <w:pPr>
              <w:pStyle w:val="Textdokumentu"/>
              <w:spacing w:line="276" w:lineRule="auto"/>
            </w:pPr>
            <w:r w:rsidRPr="0013141D">
              <w:t xml:space="preserve">e-mail: </w:t>
            </w:r>
            <w:r>
              <w:t>jmeno</w:t>
            </w:r>
            <w:r w:rsidRPr="0013141D">
              <w:t>.</w:t>
            </w:r>
            <w:r>
              <w:t>prijmeni</w:t>
            </w:r>
            <w:r w:rsidRPr="0013141D">
              <w:t>@szif.</w:t>
            </w:r>
            <w:r>
              <w:t>gov.</w:t>
            </w:r>
            <w:r w:rsidRPr="0013141D">
              <w:t>cz</w:t>
            </w:r>
          </w:p>
        </w:tc>
        <w:tc>
          <w:tcPr>
            <w:tcW w:w="3295" w:type="dxa"/>
            <w:gridSpan w:val="2"/>
          </w:tcPr>
          <w:p w14:paraId="21CC91EC" w14:textId="77777777" w:rsidR="00835E24" w:rsidRPr="0013141D" w:rsidRDefault="00835E24" w:rsidP="00835E24">
            <w:pPr>
              <w:pStyle w:val="Textdokumentu"/>
              <w:spacing w:line="276" w:lineRule="auto"/>
              <w:rPr>
                <w:b/>
                <w:bCs/>
                <w:color w:val="009F4D"/>
              </w:rPr>
            </w:pPr>
            <w:r w:rsidRPr="0013141D">
              <w:rPr>
                <w:b/>
                <w:bCs/>
                <w:color w:val="009F4D"/>
              </w:rPr>
              <w:t>Komoditní manager</w:t>
            </w:r>
          </w:p>
          <w:p w14:paraId="4006C148" w14:textId="77777777" w:rsidR="00835E24" w:rsidRPr="0013141D" w:rsidRDefault="00835E24" w:rsidP="00835E24">
            <w:pPr>
              <w:pStyle w:val="Textdokumentu"/>
              <w:spacing w:line="276" w:lineRule="auto"/>
            </w:pPr>
            <w:r>
              <w:t>Tit. Jméno Příjmení</w:t>
            </w:r>
          </w:p>
          <w:p w14:paraId="5E31C9FC" w14:textId="77777777" w:rsidR="00835E24" w:rsidRPr="0013141D" w:rsidRDefault="00835E24" w:rsidP="00835E24">
            <w:pPr>
              <w:pStyle w:val="Textdokumentu"/>
              <w:spacing w:line="276" w:lineRule="auto"/>
            </w:pPr>
            <w:r w:rsidRPr="0013141D">
              <w:t>tel</w:t>
            </w:r>
            <w:r>
              <w:t>efon</w:t>
            </w:r>
            <w:r w:rsidRPr="0013141D">
              <w:t xml:space="preserve">: </w:t>
            </w:r>
            <w:r>
              <w:t>+420 000 000 000</w:t>
            </w:r>
          </w:p>
          <w:p w14:paraId="371EB8CA" w14:textId="77777777" w:rsidR="00835E24" w:rsidRDefault="00835E24" w:rsidP="00835E24">
            <w:pPr>
              <w:pStyle w:val="Textdokumentu"/>
              <w:spacing w:line="276" w:lineRule="auto"/>
            </w:pPr>
            <w:r w:rsidRPr="0013141D">
              <w:t xml:space="preserve">e-mail: </w:t>
            </w:r>
            <w:r>
              <w:t>jmeno</w:t>
            </w:r>
            <w:r w:rsidRPr="0013141D">
              <w:t>.</w:t>
            </w:r>
            <w:r>
              <w:t>prijmeni</w:t>
            </w:r>
            <w:r w:rsidRPr="0013141D">
              <w:t>@szif.</w:t>
            </w:r>
            <w:r>
              <w:t>gov.</w:t>
            </w:r>
            <w:r w:rsidRPr="0013141D">
              <w:t xml:space="preserve">cz </w:t>
            </w:r>
          </w:p>
          <w:p w14:paraId="39CAA475" w14:textId="30A3FAF8" w:rsidR="00835E24" w:rsidRPr="0013141D" w:rsidRDefault="00835E24" w:rsidP="00835E24">
            <w:pPr>
              <w:pStyle w:val="Textdokumentu"/>
              <w:spacing w:line="276" w:lineRule="auto"/>
            </w:pPr>
            <w:r w:rsidRPr="0013141D">
              <w:t>e-mail: tis.mleko@szif.</w:t>
            </w:r>
            <w:r>
              <w:t>gov.</w:t>
            </w:r>
            <w:r w:rsidRPr="0013141D">
              <w:t>cz</w:t>
            </w:r>
          </w:p>
        </w:tc>
      </w:tr>
      <w:tr w:rsidR="00835E24" w14:paraId="79206393" w14:textId="77777777" w:rsidTr="0033581C">
        <w:trPr>
          <w:gridAfter w:val="1"/>
          <w:wAfter w:w="70" w:type="dxa"/>
          <w:trHeight w:hRule="exact" w:val="706"/>
        </w:trPr>
        <w:tc>
          <w:tcPr>
            <w:tcW w:w="10773" w:type="dxa"/>
            <w:gridSpan w:val="3"/>
          </w:tcPr>
          <w:p w14:paraId="4CAAF8FD" w14:textId="77777777" w:rsidR="00835E24" w:rsidRPr="00223831" w:rsidRDefault="00835E24" w:rsidP="00835E24">
            <w:pPr>
              <w:pStyle w:val="Upozornn"/>
              <w:framePr w:hSpace="0" w:wrap="auto" w:vAnchor="margin" w:hAnchor="text" w:yAlign="inline"/>
            </w:pPr>
            <w:r w:rsidRPr="00223831">
              <w:t>Rozmnožování anebo rozšiřování tohoto zpravodaje nebo jeho části jakýmkoliv způsobem je zakázáno, s výjimkou případů povolených autorským zákonem nebo předchozího písemného souhlasu TISČR SZIF.</w:t>
            </w:r>
            <w:r>
              <w:t xml:space="preserve"> </w:t>
            </w:r>
            <w:r w:rsidRPr="00223831">
              <w:t>Údaje obsažené v tomto zpravodaji jsou pouze informativního charakteru a nemají závaznou povahu. Jejich citace je možná pouze</w:t>
            </w:r>
            <w:r w:rsidRPr="00223831">
              <w:br/>
              <w:t>s uvedením zdroje TIS ČR SZIF.</w:t>
            </w:r>
          </w:p>
          <w:p w14:paraId="561EDD66" w14:textId="77777777" w:rsidR="00835E24" w:rsidRPr="00223831" w:rsidRDefault="00835E24" w:rsidP="00835E24">
            <w:pPr>
              <w:pStyle w:val="Upozornn"/>
              <w:framePr w:hSpace="0" w:wrap="auto" w:vAnchor="margin" w:hAnchor="text" w:yAlign="inline"/>
            </w:pPr>
          </w:p>
        </w:tc>
      </w:tr>
    </w:tbl>
    <w:p w14:paraId="6A98F037" w14:textId="77777777" w:rsidR="001A1EA4" w:rsidRPr="00333C74" w:rsidRDefault="001A1EA4" w:rsidP="00DE5393">
      <w:pPr>
        <w:pStyle w:val="Textdokumentu"/>
        <w:spacing w:line="276" w:lineRule="auto"/>
      </w:pPr>
    </w:p>
    <w:sectPr w:rsidR="001A1EA4" w:rsidRPr="00333C74" w:rsidSect="002545B3">
      <w:type w:val="continuous"/>
      <w:pgSz w:w="11906" w:h="16838" w:code="9"/>
      <w:pgMar w:top="1901" w:right="566" w:bottom="1531" w:left="567" w:header="530" w:footer="596" w:gutter="0"/>
      <w:cols w:num="2" w:space="281"/>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006C29" w14:textId="77777777" w:rsidR="00835E24" w:rsidRDefault="00835E24" w:rsidP="00B95253">
      <w:pPr>
        <w:spacing w:after="0" w:line="240" w:lineRule="auto"/>
      </w:pPr>
      <w:r>
        <w:separator/>
      </w:r>
    </w:p>
  </w:endnote>
  <w:endnote w:type="continuationSeparator" w:id="0">
    <w:p w14:paraId="30D43B7B" w14:textId="77777777" w:rsidR="00835E24" w:rsidRDefault="00835E24" w:rsidP="00B952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New Roman (Základní text">
    <w:altName w:val="Times New Roman"/>
    <w:panose1 w:val="00000000000000000000"/>
    <w:charset w:val="00"/>
    <w:family w:val="roman"/>
    <w:notTrueType/>
    <w:pitch w:val="default"/>
  </w:font>
  <w:font w:name="Minion Pro">
    <w:panose1 w:val="00000000000000000000"/>
    <w:charset w:val="00"/>
    <w:family w:val="roman"/>
    <w:notTrueType/>
    <w:pitch w:val="variable"/>
    <w:sig w:usb0="60000287" w:usb1="00000001" w:usb2="00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F6F44" w14:textId="7D5D7112" w:rsidR="00835E24" w:rsidRDefault="00835E24">
    <w:pPr>
      <w:pStyle w:val="Zpat"/>
    </w:pPr>
    <w:r>
      <w:rPr>
        <w:noProof/>
      </w:rPr>
      <mc:AlternateContent>
        <mc:Choice Requires="wps">
          <w:drawing>
            <wp:anchor distT="0" distB="0" distL="0" distR="0" simplePos="0" relativeHeight="251665408" behindDoc="0" locked="0" layoutInCell="1" allowOverlap="1" wp14:anchorId="04C7C238" wp14:editId="3C201CD1">
              <wp:simplePos x="635" y="635"/>
              <wp:positionH relativeFrom="page">
                <wp:align>center</wp:align>
              </wp:positionH>
              <wp:positionV relativeFrom="page">
                <wp:align>bottom</wp:align>
              </wp:positionV>
              <wp:extent cx="462915" cy="394970"/>
              <wp:effectExtent l="0" t="0" r="13335" b="0"/>
              <wp:wrapNone/>
              <wp:docPr id="778981640" name="Textové pole 2" descr="INTERNÍ">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62915" cy="394970"/>
                      </a:xfrm>
                      <a:prstGeom prst="rect">
                        <a:avLst/>
                      </a:prstGeom>
                      <a:noFill/>
                      <a:ln>
                        <a:noFill/>
                      </a:ln>
                    </wps:spPr>
                    <wps:txbx>
                      <w:txbxContent>
                        <w:p w14:paraId="5A50C127" w14:textId="670ECDBB" w:rsidR="00835E24" w:rsidRPr="00835E24" w:rsidRDefault="00835E24" w:rsidP="00835E24">
                          <w:pPr>
                            <w:spacing w:after="0"/>
                            <w:rPr>
                              <w:rFonts w:ascii="Calibri" w:eastAsia="Calibri" w:hAnsi="Calibri" w:cs="Calibri"/>
                              <w:noProof/>
                              <w:color w:val="000000"/>
                              <w:sz w:val="22"/>
                            </w:rPr>
                          </w:pPr>
                          <w:r w:rsidRPr="00835E24">
                            <w:rPr>
                              <w:rFonts w:ascii="Calibri" w:eastAsia="Calibri" w:hAnsi="Calibri" w:cs="Calibri"/>
                              <w:noProof/>
                              <w:color w:val="000000"/>
                              <w:sz w:val="22"/>
                            </w:rPr>
                            <w:t>INTERNÍ</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4C7C238" id="_x0000_t202" coordsize="21600,21600" o:spt="202" path="m,l,21600r21600,l21600,xe">
              <v:stroke joinstyle="miter"/>
              <v:path gradientshapeok="t" o:connecttype="rect"/>
            </v:shapetype>
            <v:shape id="Textové pole 2" o:spid="_x0000_s1030" type="#_x0000_t202" alt="INTERNÍ" style="position:absolute;left:0;text-align:left;margin-left:0;margin-top:0;width:36.45pt;height:31.1pt;z-index:25166540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" filled="f" stroked="f">
              <v:fill o:detectmouseclick="t"/>
              <v:textbox style="mso-fit-shape-to-text:t" inset="0,0,0,15pt">
                <w:txbxContent>
                  <w:p w14:paraId="5A50C127" w14:textId="670ECDBB" w:rsidR="00835E24" w:rsidRPr="00835E24" w:rsidRDefault="00835E24" w:rsidP="00835E24">
                    <w:pPr>
                      <w:spacing w:after="0"/>
                      <w:rPr>
                        <w:rFonts w:ascii="Calibri" w:eastAsia="Calibri" w:hAnsi="Calibri" w:cs="Calibri"/>
                        <w:noProof/>
                        <w:color w:val="000000"/>
                        <w:sz w:val="22"/>
                      </w:rPr>
                    </w:pPr>
                    <w:r w:rsidRPr="00835E24">
                      <w:rPr>
                        <w:rFonts w:ascii="Calibri" w:eastAsia="Calibri" w:hAnsi="Calibri" w:cs="Calibri"/>
                        <w:noProof/>
                        <w:color w:val="000000"/>
                        <w:sz w:val="22"/>
                      </w:rPr>
                      <w:t>INTERNÍ</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860C0" w14:textId="2D86DC52" w:rsidR="00576B3A" w:rsidRPr="00BF7CEA" w:rsidRDefault="00BF7CEA" w:rsidP="00762F73">
    <w:pPr>
      <w:pStyle w:val="Zpat"/>
      <w:tabs>
        <w:tab w:val="clear" w:pos="10546"/>
        <w:tab w:val="right" w:pos="10773"/>
        <w:tab w:val="right" w:pos="14317"/>
      </w:tabs>
    </w:pPr>
    <w:r w:rsidRPr="00BF7CEA">
      <w:t xml:space="preserve">Zpráva o trhu </w:t>
    </w:r>
    <w:r w:rsidR="009266E5">
      <w:t>ovoce</w:t>
    </w:r>
    <w:r w:rsidRPr="00BF7CEA">
      <w:t xml:space="preserve"> / </w:t>
    </w:r>
    <w:r w:rsidR="00EC66D5">
      <w:fldChar w:fldCharType="begin"/>
    </w:r>
    <w:r w:rsidR="00EC66D5">
      <w:instrText xml:space="preserve"> TIME \@ "dd.MM.yyyy" </w:instrText>
    </w:r>
    <w:r w:rsidR="00EC66D5">
      <w:fldChar w:fldCharType="separate"/>
    </w:r>
    <w:r w:rsidR="00835E24">
      <w:rPr>
        <w:noProof/>
      </w:rPr>
      <w:t>21.05.2025</w:t>
    </w:r>
    <w:r w:rsidR="00EC66D5">
      <w:fldChar w:fldCharType="end"/>
    </w:r>
    <w:r>
      <w:tab/>
    </w:r>
    <w:r w:rsidR="00F66B6B">
      <w:tab/>
    </w:r>
    <w:r w:rsidR="00F66B6B" w:rsidRPr="00E03F41">
      <w:rPr>
        <w:szCs w:val="20"/>
      </w:rPr>
      <w:fldChar w:fldCharType="begin"/>
    </w:r>
    <w:r w:rsidR="00F66B6B" w:rsidRPr="00E03F41">
      <w:rPr>
        <w:szCs w:val="20"/>
      </w:rPr>
      <w:instrText xml:space="preserve"> PAGE   \* MERGEFORMAT </w:instrText>
    </w:r>
    <w:r w:rsidR="00F66B6B" w:rsidRPr="00E03F41">
      <w:rPr>
        <w:szCs w:val="20"/>
      </w:rPr>
      <w:fldChar w:fldCharType="separate"/>
    </w:r>
    <w:r w:rsidR="00F66B6B">
      <w:rPr>
        <w:szCs w:val="20"/>
      </w:rPr>
      <w:t>1</w:t>
    </w:r>
    <w:r w:rsidR="00F66B6B" w:rsidRPr="00E03F41">
      <w:rPr>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9CF49" w14:textId="29BEF6AE" w:rsidR="00576B3A" w:rsidRPr="00F66B6B" w:rsidRDefault="00835E24" w:rsidP="0050261B">
    <w:pPr>
      <w:pStyle w:val="Zpat"/>
      <w:tabs>
        <w:tab w:val="clear" w:pos="10546"/>
        <w:tab w:val="right" w:pos="14317"/>
      </w:tabs>
      <w:rPr>
        <w:szCs w:val="20"/>
      </w:rPr>
    </w:pPr>
    <w:bookmarkStart w:id="1" w:name="_Hlk198626816"/>
    <w:r w:rsidRPr="00F66B6B">
      <w:t>SZIF / Ve Smečkách 801/33, 110 00 Praha 1, T: +420 222 871</w:t>
    </w:r>
    <w:r>
      <w:t> </w:t>
    </w:r>
    <w:r w:rsidRPr="00F66B6B">
      <w:t>871</w:t>
    </w:r>
    <w:r>
      <w:t>,</w:t>
    </w:r>
    <w:r w:rsidRPr="00F66B6B">
      <w:t xml:space="preserve"> E: </w:t>
    </w:r>
    <w:r w:rsidRPr="00542015">
      <w:t>info@szif.</w:t>
    </w:r>
    <w:r>
      <w:t>gov.</w:t>
    </w:r>
    <w:r w:rsidRPr="00542015">
      <w:t>cz</w:t>
    </w:r>
    <w:r w:rsidRPr="00F66B6B">
      <w:t>,</w:t>
    </w:r>
    <w:r>
      <w:t xml:space="preserve"> WEB:</w:t>
    </w:r>
    <w:r w:rsidRPr="00F66B6B">
      <w:t xml:space="preserve"> szif.</w:t>
    </w:r>
    <w:r>
      <w:t>gov.</w:t>
    </w:r>
    <w:r w:rsidRPr="00F66B6B">
      <w:t>cz</w:t>
    </w:r>
    <w:bookmarkEnd w:id="1"/>
    <w:r w:rsidR="00F66B6B">
      <w:tab/>
    </w:r>
    <w:r w:rsidR="00F66B6B" w:rsidRPr="00E03F41">
      <w:rPr>
        <w:szCs w:val="20"/>
      </w:rPr>
      <w:fldChar w:fldCharType="begin"/>
    </w:r>
    <w:r w:rsidR="00F66B6B" w:rsidRPr="00E03F41">
      <w:rPr>
        <w:szCs w:val="20"/>
      </w:rPr>
      <w:instrText xml:space="preserve"> PAGE   \* MERGEFORMAT </w:instrText>
    </w:r>
    <w:r w:rsidR="00F66B6B" w:rsidRPr="00E03F41">
      <w:rPr>
        <w:szCs w:val="20"/>
      </w:rPr>
      <w:fldChar w:fldCharType="separate"/>
    </w:r>
    <w:r w:rsidR="00F66B6B">
      <w:rPr>
        <w:szCs w:val="20"/>
      </w:rPr>
      <w:t>1</w:t>
    </w:r>
    <w:r w:rsidR="00F66B6B" w:rsidRPr="00E03F41">
      <w:rPr>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FA570B" w14:textId="77777777" w:rsidR="00835E24" w:rsidRDefault="00835E24" w:rsidP="00B95253">
      <w:pPr>
        <w:spacing w:after="0" w:line="240" w:lineRule="auto"/>
      </w:pPr>
      <w:r>
        <w:separator/>
      </w:r>
    </w:p>
  </w:footnote>
  <w:footnote w:type="continuationSeparator" w:id="0">
    <w:p w14:paraId="6B546C1E" w14:textId="77777777" w:rsidR="00835E24" w:rsidRDefault="00835E24" w:rsidP="00B952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0BD9C" w14:textId="77777777" w:rsidR="00E32CA9" w:rsidRDefault="00E32CA9">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92262" w14:textId="77777777" w:rsidR="001B1D9F" w:rsidRDefault="00ED54CB" w:rsidP="007B1EC1">
    <w:pPr>
      <w:pStyle w:val="ZHLAVNZEVKAPITOLY"/>
      <w:spacing w:before="90"/>
    </w:pPr>
    <w:r>
      <w:drawing>
        <wp:anchor distT="0" distB="0" distL="114300" distR="114300" simplePos="0" relativeHeight="251662336" behindDoc="1" locked="0" layoutInCell="1" allowOverlap="1" wp14:anchorId="364F2736" wp14:editId="15A02048">
          <wp:simplePos x="0" y="0"/>
          <wp:positionH relativeFrom="column">
            <wp:posOffset>5341620</wp:posOffset>
          </wp:positionH>
          <wp:positionV relativeFrom="paragraph">
            <wp:posOffset>7620</wp:posOffset>
          </wp:positionV>
          <wp:extent cx="1497330" cy="305435"/>
          <wp:effectExtent l="0" t="0" r="1270" b="0"/>
          <wp:wrapNone/>
          <wp:docPr id="2062831969" name="Grafický objekt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022853" name="Grafický objekt 401022853"/>
                  <pic:cNvPicPr/>
                </pic:nvPicPr>
                <pic:blipFill>
                  <a:blip r:embed="rId1">
                    <a:extLst>
                      <a:ext uri="{96DAC541-7B7A-43D3-8B79-37D633B846F1}">
                        <asvg:svgBlip xmlns:asvg="http://schemas.microsoft.com/office/drawing/2016/SVG/main" r:embed="rId2"/>
                      </a:ext>
                    </a:extLst>
                  </a:blip>
                  <a:stretch>
                    <a:fillRect/>
                  </a:stretch>
                </pic:blipFill>
                <pic:spPr>
                  <a:xfrm>
                    <a:off x="0" y="0"/>
                    <a:ext cx="1497330" cy="305435"/>
                  </a:xfrm>
                  <a:prstGeom prst="rect">
                    <a:avLst/>
                  </a:prstGeom>
                </pic:spPr>
              </pic:pic>
            </a:graphicData>
          </a:graphic>
          <wp14:sizeRelH relativeFrom="margin">
            <wp14:pctWidth>0</wp14:pctWidth>
          </wp14:sizeRelH>
          <wp14:sizeRelV relativeFrom="margin">
            <wp14:pctHeight>0</wp14:pctHeight>
          </wp14:sizeRelV>
        </wp:anchor>
      </w:drawing>
    </w:r>
    <w:r w:rsidRPr="00CD1914">
      <mc:AlternateContent>
        <mc:Choice Requires="wps">
          <w:drawing>
            <wp:anchor distT="0" distB="0" distL="114300" distR="114300" simplePos="0" relativeHeight="251661312" behindDoc="0" locked="0" layoutInCell="1" allowOverlap="1" wp14:anchorId="3B031F95" wp14:editId="01DF5E2A">
              <wp:simplePos x="0" y="0"/>
              <wp:positionH relativeFrom="column">
                <wp:posOffset>-90805</wp:posOffset>
              </wp:positionH>
              <wp:positionV relativeFrom="paragraph">
                <wp:posOffset>-126788</wp:posOffset>
              </wp:positionV>
              <wp:extent cx="668020" cy="513080"/>
              <wp:effectExtent l="0" t="0" r="5080" b="0"/>
              <wp:wrapNone/>
              <wp:docPr id="1028986498" name="Textové pole 5"/>
              <wp:cNvGraphicFramePr/>
              <a:graphic xmlns:a="http://schemas.openxmlformats.org/drawingml/2006/main">
                <a:graphicData uri="http://schemas.microsoft.com/office/word/2010/wordprocessingShape">
                  <wps:wsp>
                    <wps:cNvSpPr txBox="1"/>
                    <wps:spPr>
                      <a:xfrm>
                        <a:off x="0" y="0"/>
                        <a:ext cx="668020" cy="513080"/>
                      </a:xfrm>
                      <a:prstGeom prst="rect">
                        <a:avLst/>
                      </a:prstGeom>
                      <a:solidFill>
                        <a:schemeClr val="lt1"/>
                      </a:solidFill>
                      <a:ln w="6350">
                        <a:noFill/>
                      </a:ln>
                    </wps:spPr>
                    <wps:txbx>
                      <w:txbxContent>
                        <w:p w14:paraId="2B39D1CB" w14:textId="77777777" w:rsidR="00DE29C9" w:rsidRPr="001B1D9F" w:rsidRDefault="00ED54CB" w:rsidP="00CD1914">
                          <w:pPr>
                            <w:pStyle w:val="SLOVNdalstrany"/>
                            <w:rPr>
                              <w14:textOutline w14:w="9525" w14:cap="rnd" w14:cmpd="sng" w14:algn="ctr">
                                <w14:noFill/>
                                <w14:prstDash w14:val="solid"/>
                                <w14:bevel/>
                              </w14:textOutline>
                            </w:rPr>
                          </w:pPr>
                          <w:r>
                            <w:rPr>
                              <w14:textOutline w14:w="9525" w14:cap="rnd" w14:cmpd="sng" w14:algn="ctr">
                                <w14:noFill/>
                                <w14:prstDash w14:val="solid"/>
                                <w14:bevel/>
                              </w14:textOutline>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031F95" id="_x0000_t202" coordsize="21600,21600" o:spt="202" path="m,l,21600r21600,l21600,xe">
              <v:stroke joinstyle="miter"/>
              <v:path gradientshapeok="t" o:connecttype="rect"/>
            </v:shapetype>
            <v:shape id="Textové pole 5" o:spid="_x0000_s1029" type="#_x0000_t202" style="position:absolute;left:0;text-align:left;margin-left:-7.15pt;margin-top:-10pt;width:52.6pt;height:40.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" fillcolor="white [3201]" stroked="f" strokeweight=".5pt">
              <v:textbox>
                <w:txbxContent>
                  <w:p w14:paraId="2B39D1CB" w14:textId="77777777" w:rsidR="00DE29C9" w:rsidRPr="001B1D9F" w:rsidRDefault="00ED54CB" w:rsidP="00CD1914">
                    <w:pPr>
                      <w:pStyle w:val="SLOVNdalstrany"/>
                      <w:rPr>
                        <w14:textOutline w14:w="9525" w14:cap="rnd" w14:cmpd="sng" w14:algn="ctr">
                          <w14:noFill/>
                          <w14:prstDash w14:val="solid"/>
                          <w14:bevel/>
                        </w14:textOutline>
                      </w:rPr>
                    </w:pPr>
                    <w:r>
                      <w:rPr>
                        <w14:textOutline w14:w="9525" w14:cap="rnd" w14:cmpd="sng" w14:algn="ctr">
                          <w14:noFill/>
                          <w14:prstDash w14:val="solid"/>
                          <w14:bevel/>
                        </w14:textOutline>
                      </w:rPr>
                      <w:t>5</w:t>
                    </w:r>
                  </w:p>
                </w:txbxContent>
              </v:textbox>
            </v:shape>
          </w:pict>
        </mc:Fallback>
      </mc:AlternateContent>
    </w:r>
  </w:p>
  <w:p w14:paraId="6D78B6DB" w14:textId="77777777" w:rsidR="00DE29C9" w:rsidRDefault="00DE29C9" w:rsidP="00CD1914">
    <w:pPr>
      <w:pStyle w:val="ZHLAVNZEVKAPITOLY"/>
    </w:pPr>
  </w:p>
  <w:p w14:paraId="4B0BE4AC" w14:textId="77777777" w:rsidR="002545B3" w:rsidRDefault="002545B3" w:rsidP="00CD1914">
    <w:pPr>
      <w:pStyle w:val="ZHLAVNZEVKAPITOLY"/>
    </w:pPr>
  </w:p>
  <w:p w14:paraId="225070BB" w14:textId="77777777" w:rsidR="00C56483" w:rsidRPr="00224393" w:rsidRDefault="00224393" w:rsidP="00DE29C9">
    <w:pPr>
      <w:pStyle w:val="Zhlav"/>
      <w:tabs>
        <w:tab w:val="left" w:pos="1134"/>
      </w:tabs>
      <w:rPr>
        <w:bCs/>
      </w:rPr>
    </w:pPr>
    <w:r>
      <w:rPr>
        <w:bCs/>
        <w:noProof/>
      </w:rPr>
      <mc:AlternateContent>
        <mc:Choice Requires="wps">
          <w:drawing>
            <wp:anchor distT="0" distB="0" distL="114300" distR="114300" simplePos="0" relativeHeight="251663360" behindDoc="0" locked="0" layoutInCell="1" allowOverlap="1" wp14:anchorId="712C2C39" wp14:editId="46A9850A">
              <wp:simplePos x="0" y="0"/>
              <wp:positionH relativeFrom="column">
                <wp:posOffset>-4445</wp:posOffset>
              </wp:positionH>
              <wp:positionV relativeFrom="paragraph">
                <wp:posOffset>55880</wp:posOffset>
              </wp:positionV>
              <wp:extent cx="6843881" cy="0"/>
              <wp:effectExtent l="0" t="0" r="14605" b="12700"/>
              <wp:wrapNone/>
              <wp:docPr id="89043094" name="Přímá spojnice 7"/>
              <wp:cNvGraphicFramePr/>
              <a:graphic xmlns:a="http://schemas.openxmlformats.org/drawingml/2006/main">
                <a:graphicData uri="http://schemas.microsoft.com/office/word/2010/wordprocessingShape">
                  <wps:wsp>
                    <wps:cNvCnPr/>
                    <wps:spPr>
                      <a:xfrm>
                        <a:off x="0" y="0"/>
                        <a:ext cx="6843881" cy="0"/>
                      </a:xfrm>
                      <a:prstGeom prst="line">
                        <a:avLst/>
                      </a:prstGeom>
                      <a:ln w="8890">
                        <a:solidFill>
                          <a:srgbClr val="FF671F"/>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487D33" id="Přímá spojnice 7"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35pt,4.4pt" to="538.55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" strokecolor="#ff671f" strokeweight=".7pt">
              <v:stroke joinstyle="miter"/>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DE060" w14:textId="77777777" w:rsidR="00B95253" w:rsidRDefault="00BF7CEA" w:rsidP="00EC66D5">
    <w:pPr>
      <w:pStyle w:val="Zhlav"/>
      <w:tabs>
        <w:tab w:val="clear" w:pos="10546"/>
        <w:tab w:val="right" w:pos="10773"/>
      </w:tabs>
      <w:jc w:val="right"/>
    </w:pPr>
    <w:r w:rsidRPr="00BF7CEA">
      <w:t xml:space="preserve">ROČNÍK 28 / ČTRNÁCTIDENÍK      </w:t>
    </w:r>
    <w:r>
      <w:t xml:space="preserve">  </w:t>
    </w:r>
    <w:r w:rsidRPr="00BF7CEA">
      <w:t>47.</w:t>
    </w:r>
    <w:r w:rsidRPr="00BF7CEA">
      <w:rPr>
        <w:spacing w:val="20"/>
      </w:rPr>
      <w:t>–</w:t>
    </w:r>
    <w:r w:rsidRPr="00BF7CEA">
      <w:t>48. TÝDEN 2024</w:t>
    </w:r>
    <w:r w:rsidRPr="00BF7CEA">
      <w:tab/>
    </w:r>
    <w:r w:rsidR="00EC66D5">
      <w:fldChar w:fldCharType="begin"/>
    </w:r>
    <w:r w:rsidR="00EC66D5">
      <w:instrText xml:space="preserve"> TIME \@ "dd.MM.yyyy" </w:instrText>
    </w:r>
    <w:r w:rsidR="00EC66D5">
      <w:fldChar w:fldCharType="separate"/>
    </w:r>
    <w:r w:rsidR="00835E24">
      <w:rPr>
        <w:noProof/>
      </w:rPr>
      <w:t>21.05.2025</w:t>
    </w:r>
    <w:r w:rsidR="00EC66D5">
      <w:fldChar w:fldCharType="end"/>
    </w:r>
    <w:r w:rsidR="00F41FA8">
      <w:tab/>
    </w:r>
  </w:p>
  <w:p w14:paraId="57F58F73" w14:textId="77777777" w:rsidR="00C33763" w:rsidRDefault="00762F73" w:rsidP="0050261B">
    <w:pPr>
      <w:pStyle w:val="Zhlav"/>
    </w:pPr>
    <w:r>
      <w:rPr>
        <w:noProof/>
      </w:rPr>
      <mc:AlternateContent>
        <mc:Choice Requires="wps">
          <w:drawing>
            <wp:anchor distT="0" distB="0" distL="114300" distR="114300" simplePos="0" relativeHeight="251659264" behindDoc="0" locked="0" layoutInCell="1" allowOverlap="1" wp14:anchorId="7061A4A0" wp14:editId="6CF57FB7">
              <wp:simplePos x="0" y="0"/>
              <wp:positionH relativeFrom="column">
                <wp:posOffset>5702935</wp:posOffset>
              </wp:positionH>
              <wp:positionV relativeFrom="paragraph">
                <wp:posOffset>1320346</wp:posOffset>
              </wp:positionV>
              <wp:extent cx="1222007" cy="792154"/>
              <wp:effectExtent l="0" t="0" r="0" b="0"/>
              <wp:wrapNone/>
              <wp:docPr id="362709397" name="Textové pole 5"/>
              <wp:cNvGraphicFramePr/>
              <a:graphic xmlns:a="http://schemas.openxmlformats.org/drawingml/2006/main">
                <a:graphicData uri="http://schemas.microsoft.com/office/word/2010/wordprocessingShape">
                  <wps:wsp>
                    <wps:cNvSpPr txBox="1"/>
                    <wps:spPr>
                      <a:xfrm>
                        <a:off x="0" y="0"/>
                        <a:ext cx="1222007" cy="792154"/>
                      </a:xfrm>
                      <a:prstGeom prst="rect">
                        <a:avLst/>
                      </a:prstGeom>
                      <a:solidFill>
                        <a:schemeClr val="lt1">
                          <a:alpha val="0"/>
                        </a:schemeClr>
                      </a:solidFill>
                      <a:ln w="6350">
                        <a:noFill/>
                      </a:ln>
                    </wps:spPr>
                    <wps:txbx>
                      <w:txbxContent>
                        <w:p w14:paraId="711CA095" w14:textId="77777777" w:rsidR="00762F73" w:rsidRPr="001B1D9F" w:rsidRDefault="00A06BAF" w:rsidP="00CD1914">
                          <w:pPr>
                            <w:pStyle w:val="SLOVN"/>
                          </w:pPr>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61A4A0" id="_x0000_t202" coordsize="21600,21600" o:spt="202" path="m,l,21600r21600,l21600,xe">
              <v:stroke joinstyle="miter"/>
              <v:path gradientshapeok="t" o:connecttype="rect"/>
            </v:shapetype>
            <v:shape id="_x0000_s1031" type="#_x0000_t202" style="position:absolute;left:0;text-align:left;margin-left:449.05pt;margin-top:103.95pt;width:96.2pt;height:62.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" fillcolor="white [3201]" stroked="f" strokeweight=".5pt">
              <v:fill opacity="0"/>
              <v:textbox>
                <w:txbxContent>
                  <w:p w14:paraId="711CA095" w14:textId="77777777" w:rsidR="00762F73" w:rsidRPr="001B1D9F" w:rsidRDefault="00A06BAF" w:rsidP="00CD1914">
                    <w:pPr>
                      <w:pStyle w:val="SLOVN"/>
                    </w:pPr>
                    <w:r>
                      <w:t>5</w:t>
                    </w:r>
                  </w:p>
                </w:txbxContent>
              </v:textbox>
            </v:shape>
          </w:pict>
        </mc:Fallback>
      </mc:AlternateContent>
    </w:r>
    <w:r w:rsidR="006A79F3">
      <w:rPr>
        <w:noProof/>
      </w:rPr>
      <w:drawing>
        <wp:inline distT="0" distB="0" distL="0" distR="0" wp14:anchorId="21317769" wp14:editId="01BEA83A">
          <wp:extent cx="6839998" cy="2184058"/>
          <wp:effectExtent l="0" t="0" r="5715" b="635"/>
          <wp:docPr id="99075839" name="Grafický 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75839" name="Grafický objekt 1"/>
                  <pic:cNvPicPr/>
                </pic:nvPicPr>
                <pic:blipFill>
                  <a:blip r:embed="rId1">
                    <a:extLst>
                      <a:ext uri="{96DAC541-7B7A-43D3-8B79-37D633B846F1}">
                        <asvg:svgBlip xmlns:asvg="http://schemas.microsoft.com/office/drawing/2016/SVG/main" r:embed="rId2"/>
                      </a:ext>
                    </a:extLst>
                  </a:blip>
                  <a:stretch>
                    <a:fillRect/>
                  </a:stretch>
                </pic:blipFill>
                <pic:spPr>
                  <a:xfrm>
                    <a:off x="0" y="0"/>
                    <a:ext cx="6839998" cy="2184058"/>
                  </a:xfrm>
                  <a:prstGeom prst="rect">
                    <a:avLst/>
                  </a:prstGeom>
                </pic:spPr>
              </pic:pic>
            </a:graphicData>
          </a:graphic>
        </wp:inline>
      </w:drawing>
    </w:r>
  </w:p>
  <w:p w14:paraId="028D210C" w14:textId="77777777" w:rsidR="00757F67" w:rsidRDefault="00757F67" w:rsidP="0005535F">
    <w:pPr>
      <w:pStyle w:val="Zhlav"/>
      <w:tabs>
        <w:tab w:val="clear" w:pos="10546"/>
        <w:tab w:val="left" w:pos="208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EEABBE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D2625C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AFCE2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D62332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598B4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BB6FD2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E2D3F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5C06A8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3F497B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0528F5C"/>
    <w:lvl w:ilvl="0">
      <w:start w:val="1"/>
      <w:numFmt w:val="bullet"/>
      <w:lvlText w:val=""/>
      <w:lvlJc w:val="left"/>
      <w:pPr>
        <w:tabs>
          <w:tab w:val="num" w:pos="360"/>
        </w:tabs>
        <w:ind w:left="360" w:hanging="360"/>
      </w:pPr>
      <w:rPr>
        <w:rFonts w:ascii="Symbol" w:hAnsi="Symbol" w:hint="default"/>
      </w:rPr>
    </w:lvl>
  </w:abstractNum>
  <w:num w:numId="1" w16cid:durableId="1775440480">
    <w:abstractNumId w:val="4"/>
  </w:num>
  <w:num w:numId="2" w16cid:durableId="857885868">
    <w:abstractNumId w:val="5"/>
  </w:num>
  <w:num w:numId="3" w16cid:durableId="155809137">
    <w:abstractNumId w:val="6"/>
  </w:num>
  <w:num w:numId="4" w16cid:durableId="269163314">
    <w:abstractNumId w:val="7"/>
  </w:num>
  <w:num w:numId="5" w16cid:durableId="510534036">
    <w:abstractNumId w:val="9"/>
  </w:num>
  <w:num w:numId="6" w16cid:durableId="380787369">
    <w:abstractNumId w:val="0"/>
  </w:num>
  <w:num w:numId="7" w16cid:durableId="291254716">
    <w:abstractNumId w:val="1"/>
  </w:num>
  <w:num w:numId="8" w16cid:durableId="977417507">
    <w:abstractNumId w:val="2"/>
  </w:num>
  <w:num w:numId="9" w16cid:durableId="340160903">
    <w:abstractNumId w:val="3"/>
  </w:num>
  <w:num w:numId="10" w16cid:durableId="203321669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removePersonalInformation/>
  <w:removeDateAndTime/>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forms" w:enforcement="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E24"/>
    <w:rsid w:val="00001CCD"/>
    <w:rsid w:val="00003D77"/>
    <w:rsid w:val="000278F8"/>
    <w:rsid w:val="000304F9"/>
    <w:rsid w:val="00040A1D"/>
    <w:rsid w:val="000428F9"/>
    <w:rsid w:val="00043A8B"/>
    <w:rsid w:val="00051948"/>
    <w:rsid w:val="0005535F"/>
    <w:rsid w:val="0006646D"/>
    <w:rsid w:val="0007601F"/>
    <w:rsid w:val="00082E2B"/>
    <w:rsid w:val="0009248A"/>
    <w:rsid w:val="000A6DB6"/>
    <w:rsid w:val="000B011C"/>
    <w:rsid w:val="000C552A"/>
    <w:rsid w:val="000D51F7"/>
    <w:rsid w:val="000F0949"/>
    <w:rsid w:val="000F67AF"/>
    <w:rsid w:val="00105A10"/>
    <w:rsid w:val="001168DF"/>
    <w:rsid w:val="0013141D"/>
    <w:rsid w:val="00134C12"/>
    <w:rsid w:val="00135C9E"/>
    <w:rsid w:val="00174184"/>
    <w:rsid w:val="001755F4"/>
    <w:rsid w:val="00180615"/>
    <w:rsid w:val="001A1EA4"/>
    <w:rsid w:val="001A30FA"/>
    <w:rsid w:val="001B1D9F"/>
    <w:rsid w:val="001C33C8"/>
    <w:rsid w:val="001F164C"/>
    <w:rsid w:val="001F67CA"/>
    <w:rsid w:val="0020591C"/>
    <w:rsid w:val="00206059"/>
    <w:rsid w:val="00206388"/>
    <w:rsid w:val="002063BE"/>
    <w:rsid w:val="00215C9C"/>
    <w:rsid w:val="00223831"/>
    <w:rsid w:val="00224393"/>
    <w:rsid w:val="00227157"/>
    <w:rsid w:val="00235300"/>
    <w:rsid w:val="002545B3"/>
    <w:rsid w:val="002565CB"/>
    <w:rsid w:val="00256CEC"/>
    <w:rsid w:val="002704D4"/>
    <w:rsid w:val="00280790"/>
    <w:rsid w:val="0029309C"/>
    <w:rsid w:val="002A5A0A"/>
    <w:rsid w:val="002B2446"/>
    <w:rsid w:val="002E0371"/>
    <w:rsid w:val="002E5423"/>
    <w:rsid w:val="002F7093"/>
    <w:rsid w:val="00325982"/>
    <w:rsid w:val="00333C74"/>
    <w:rsid w:val="0033581C"/>
    <w:rsid w:val="0034443B"/>
    <w:rsid w:val="00347862"/>
    <w:rsid w:val="003542CF"/>
    <w:rsid w:val="003725A0"/>
    <w:rsid w:val="003836D5"/>
    <w:rsid w:val="003B165E"/>
    <w:rsid w:val="003C7A48"/>
    <w:rsid w:val="003C7C1E"/>
    <w:rsid w:val="003D7F35"/>
    <w:rsid w:val="003E5424"/>
    <w:rsid w:val="003F3240"/>
    <w:rsid w:val="003F569E"/>
    <w:rsid w:val="00406487"/>
    <w:rsid w:val="004135B9"/>
    <w:rsid w:val="00426E5C"/>
    <w:rsid w:val="00430B74"/>
    <w:rsid w:val="00456B09"/>
    <w:rsid w:val="0046372B"/>
    <w:rsid w:val="00472FFA"/>
    <w:rsid w:val="00473448"/>
    <w:rsid w:val="00481E37"/>
    <w:rsid w:val="0048243D"/>
    <w:rsid w:val="00494944"/>
    <w:rsid w:val="004A5EC4"/>
    <w:rsid w:val="004A621B"/>
    <w:rsid w:val="004A7CEE"/>
    <w:rsid w:val="004B6D85"/>
    <w:rsid w:val="004C5777"/>
    <w:rsid w:val="004E04CF"/>
    <w:rsid w:val="004F45DD"/>
    <w:rsid w:val="0050261B"/>
    <w:rsid w:val="00507A8E"/>
    <w:rsid w:val="00522C61"/>
    <w:rsid w:val="00526CA9"/>
    <w:rsid w:val="005368EB"/>
    <w:rsid w:val="00556060"/>
    <w:rsid w:val="0057136C"/>
    <w:rsid w:val="00571A09"/>
    <w:rsid w:val="00571C3F"/>
    <w:rsid w:val="00576B3A"/>
    <w:rsid w:val="0058513F"/>
    <w:rsid w:val="005860B2"/>
    <w:rsid w:val="005909F5"/>
    <w:rsid w:val="005A7C44"/>
    <w:rsid w:val="005F1E2D"/>
    <w:rsid w:val="005F5327"/>
    <w:rsid w:val="005F6631"/>
    <w:rsid w:val="00601D23"/>
    <w:rsid w:val="00605E64"/>
    <w:rsid w:val="00607A24"/>
    <w:rsid w:val="00614099"/>
    <w:rsid w:val="00617F8A"/>
    <w:rsid w:val="0063204E"/>
    <w:rsid w:val="00653AB4"/>
    <w:rsid w:val="00653B1D"/>
    <w:rsid w:val="006725D4"/>
    <w:rsid w:val="0069312C"/>
    <w:rsid w:val="006A5004"/>
    <w:rsid w:val="006A66C5"/>
    <w:rsid w:val="006A79F3"/>
    <w:rsid w:val="006B42AC"/>
    <w:rsid w:val="006E0B1F"/>
    <w:rsid w:val="006E5CF7"/>
    <w:rsid w:val="006F273B"/>
    <w:rsid w:val="007023D6"/>
    <w:rsid w:val="00703C0B"/>
    <w:rsid w:val="00734D49"/>
    <w:rsid w:val="00743E02"/>
    <w:rsid w:val="00752604"/>
    <w:rsid w:val="00757F67"/>
    <w:rsid w:val="007604F3"/>
    <w:rsid w:val="00762F73"/>
    <w:rsid w:val="00783CBC"/>
    <w:rsid w:val="007A08D1"/>
    <w:rsid w:val="007B1EC1"/>
    <w:rsid w:val="007B740C"/>
    <w:rsid w:val="007C2E43"/>
    <w:rsid w:val="007D64F6"/>
    <w:rsid w:val="007E030A"/>
    <w:rsid w:val="007E49E3"/>
    <w:rsid w:val="00800053"/>
    <w:rsid w:val="00821153"/>
    <w:rsid w:val="00824F86"/>
    <w:rsid w:val="00832070"/>
    <w:rsid w:val="00833139"/>
    <w:rsid w:val="00835E24"/>
    <w:rsid w:val="00841BF2"/>
    <w:rsid w:val="00852F4C"/>
    <w:rsid w:val="00866733"/>
    <w:rsid w:val="00874E39"/>
    <w:rsid w:val="00886725"/>
    <w:rsid w:val="00893C57"/>
    <w:rsid w:val="00896DE1"/>
    <w:rsid w:val="008A50A0"/>
    <w:rsid w:val="008B5449"/>
    <w:rsid w:val="008C4D38"/>
    <w:rsid w:val="008C77EA"/>
    <w:rsid w:val="008D13F4"/>
    <w:rsid w:val="008E02F4"/>
    <w:rsid w:val="008E5904"/>
    <w:rsid w:val="008F3AB2"/>
    <w:rsid w:val="00912936"/>
    <w:rsid w:val="009266E5"/>
    <w:rsid w:val="00945DAE"/>
    <w:rsid w:val="00966B49"/>
    <w:rsid w:val="0097049C"/>
    <w:rsid w:val="009711F9"/>
    <w:rsid w:val="009759C6"/>
    <w:rsid w:val="009846A3"/>
    <w:rsid w:val="009A4578"/>
    <w:rsid w:val="009D0C5A"/>
    <w:rsid w:val="009D63FE"/>
    <w:rsid w:val="009E2E10"/>
    <w:rsid w:val="009E44AC"/>
    <w:rsid w:val="009F379D"/>
    <w:rsid w:val="00A00BA6"/>
    <w:rsid w:val="00A03D69"/>
    <w:rsid w:val="00A06BAF"/>
    <w:rsid w:val="00A25B56"/>
    <w:rsid w:val="00A3336E"/>
    <w:rsid w:val="00A4601E"/>
    <w:rsid w:val="00A537C0"/>
    <w:rsid w:val="00A6171C"/>
    <w:rsid w:val="00A75869"/>
    <w:rsid w:val="00AA37B2"/>
    <w:rsid w:val="00AA40CE"/>
    <w:rsid w:val="00AA4BAF"/>
    <w:rsid w:val="00AA5D81"/>
    <w:rsid w:val="00AE0AEA"/>
    <w:rsid w:val="00AE33F3"/>
    <w:rsid w:val="00AF21B7"/>
    <w:rsid w:val="00B0238C"/>
    <w:rsid w:val="00B10F30"/>
    <w:rsid w:val="00B45D1E"/>
    <w:rsid w:val="00B565D0"/>
    <w:rsid w:val="00B661A5"/>
    <w:rsid w:val="00B76BB2"/>
    <w:rsid w:val="00B82252"/>
    <w:rsid w:val="00B95253"/>
    <w:rsid w:val="00B95E82"/>
    <w:rsid w:val="00BA66F8"/>
    <w:rsid w:val="00BB31EB"/>
    <w:rsid w:val="00BF7CEA"/>
    <w:rsid w:val="00C013BD"/>
    <w:rsid w:val="00C020C0"/>
    <w:rsid w:val="00C031A6"/>
    <w:rsid w:val="00C038E3"/>
    <w:rsid w:val="00C05832"/>
    <w:rsid w:val="00C13DC3"/>
    <w:rsid w:val="00C33763"/>
    <w:rsid w:val="00C35E82"/>
    <w:rsid w:val="00C3685D"/>
    <w:rsid w:val="00C5549C"/>
    <w:rsid w:val="00C55BEA"/>
    <w:rsid w:val="00C56483"/>
    <w:rsid w:val="00C62D25"/>
    <w:rsid w:val="00C653BC"/>
    <w:rsid w:val="00C6598B"/>
    <w:rsid w:val="00C7290D"/>
    <w:rsid w:val="00C72A8E"/>
    <w:rsid w:val="00C73DB3"/>
    <w:rsid w:val="00C91FFE"/>
    <w:rsid w:val="00C95EF7"/>
    <w:rsid w:val="00CA6244"/>
    <w:rsid w:val="00CB3FFD"/>
    <w:rsid w:val="00CD13CF"/>
    <w:rsid w:val="00CD1914"/>
    <w:rsid w:val="00CD5400"/>
    <w:rsid w:val="00CD5BDC"/>
    <w:rsid w:val="00CD71D9"/>
    <w:rsid w:val="00CF0175"/>
    <w:rsid w:val="00CF17B0"/>
    <w:rsid w:val="00D0167E"/>
    <w:rsid w:val="00D202F2"/>
    <w:rsid w:val="00D243B1"/>
    <w:rsid w:val="00D24A4F"/>
    <w:rsid w:val="00D32A99"/>
    <w:rsid w:val="00D35D50"/>
    <w:rsid w:val="00D37556"/>
    <w:rsid w:val="00D37ECD"/>
    <w:rsid w:val="00D54508"/>
    <w:rsid w:val="00D740C8"/>
    <w:rsid w:val="00D958F0"/>
    <w:rsid w:val="00DA0F7F"/>
    <w:rsid w:val="00DA2D03"/>
    <w:rsid w:val="00DA37E2"/>
    <w:rsid w:val="00DA7A2B"/>
    <w:rsid w:val="00DD4EE5"/>
    <w:rsid w:val="00DD50FA"/>
    <w:rsid w:val="00DE29C9"/>
    <w:rsid w:val="00DE5393"/>
    <w:rsid w:val="00DF1B3F"/>
    <w:rsid w:val="00E03F41"/>
    <w:rsid w:val="00E14534"/>
    <w:rsid w:val="00E16DC8"/>
    <w:rsid w:val="00E24C80"/>
    <w:rsid w:val="00E32CA9"/>
    <w:rsid w:val="00E413CE"/>
    <w:rsid w:val="00E56197"/>
    <w:rsid w:val="00E6029B"/>
    <w:rsid w:val="00E74873"/>
    <w:rsid w:val="00E81E1E"/>
    <w:rsid w:val="00E97BDE"/>
    <w:rsid w:val="00EA5774"/>
    <w:rsid w:val="00EB0864"/>
    <w:rsid w:val="00EB25DB"/>
    <w:rsid w:val="00EC66D5"/>
    <w:rsid w:val="00EC70F5"/>
    <w:rsid w:val="00ED31DF"/>
    <w:rsid w:val="00ED54CB"/>
    <w:rsid w:val="00EE5BB7"/>
    <w:rsid w:val="00EF5644"/>
    <w:rsid w:val="00F227B4"/>
    <w:rsid w:val="00F26288"/>
    <w:rsid w:val="00F41FA8"/>
    <w:rsid w:val="00F43476"/>
    <w:rsid w:val="00F66B6B"/>
    <w:rsid w:val="00F72930"/>
    <w:rsid w:val="00F80946"/>
    <w:rsid w:val="00F97B2C"/>
    <w:rsid w:val="00FA6FDE"/>
    <w:rsid w:val="00FB4750"/>
    <w:rsid w:val="00FB5599"/>
    <w:rsid w:val="00FC4F43"/>
    <w:rsid w:val="00FD3C06"/>
    <w:rsid w:val="00FF34EE"/>
  </w:rsids>
  <m:mathPr>
    <m:mathFont m:val="Cambria Math"/>
    <m:brkBin m:val="before"/>
    <m:brkBinSub m:val="--"/>
    <m:smallFrac m:val="0"/>
    <m:dispDef/>
    <m:lMargin m:val="0"/>
    <m:rMargin m:val="0"/>
    <m:defJc m:val="centerGroup"/>
    <m:wrapIndent m:val="1440"/>
    <m:intLim m:val="subSup"/>
    <m:naryLim m:val="undOvr"/>
  </m:mathPr>
  <w:themeFontLang w:val="cs-CZ"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8B15B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DA7A2B"/>
    <w:pPr>
      <w:spacing w:after="280" w:line="288" w:lineRule="auto"/>
    </w:pPr>
    <w:rPr>
      <w:rFonts w:eastAsiaTheme="minorEastAsia"/>
      <w:sz w:val="20"/>
    </w:rPr>
  </w:style>
  <w:style w:type="paragraph" w:styleId="Nadpis1">
    <w:name w:val="heading 1"/>
    <w:basedOn w:val="Normln"/>
    <w:next w:val="Normln"/>
    <w:link w:val="Nadpis1Char"/>
    <w:uiPriority w:val="9"/>
    <w:qFormat/>
    <w:rsid w:val="00E74873"/>
    <w:pPr>
      <w:keepNext/>
      <w:keepLines/>
      <w:spacing w:before="360" w:after="0"/>
      <w:outlineLvl w:val="0"/>
    </w:pPr>
    <w:rPr>
      <w:rFonts w:asciiTheme="majorHAnsi" w:eastAsiaTheme="majorEastAsia" w:hAnsiTheme="majorHAnsi" w:cstheme="majorBidi"/>
      <w:color w:val="D93B2A" w:themeColor="accent1"/>
      <w:sz w:val="32"/>
      <w:szCs w:val="32"/>
    </w:rPr>
  </w:style>
  <w:style w:type="paragraph" w:styleId="Nadpis2">
    <w:name w:val="heading 2"/>
    <w:basedOn w:val="Normln"/>
    <w:next w:val="Normln"/>
    <w:link w:val="Nadpis2Char"/>
    <w:uiPriority w:val="9"/>
    <w:unhideWhenUsed/>
    <w:qFormat/>
    <w:rsid w:val="00E74873"/>
    <w:pPr>
      <w:keepNext/>
      <w:keepLines/>
      <w:spacing w:before="320" w:after="0"/>
      <w:jc w:val="both"/>
      <w:outlineLvl w:val="1"/>
    </w:pPr>
    <w:rPr>
      <w:rFonts w:asciiTheme="majorHAnsi" w:eastAsiaTheme="majorEastAsia" w:hAnsiTheme="majorHAnsi" w:cstheme="majorBidi"/>
      <w:color w:val="D93B2A" w:themeColor="accent1"/>
      <w:sz w:val="26"/>
      <w:szCs w:val="26"/>
    </w:rPr>
  </w:style>
  <w:style w:type="paragraph" w:styleId="Nadpis3">
    <w:name w:val="heading 3"/>
    <w:basedOn w:val="Normln"/>
    <w:next w:val="Normln"/>
    <w:link w:val="Nadpis3Char"/>
    <w:uiPriority w:val="9"/>
    <w:unhideWhenUsed/>
    <w:qFormat/>
    <w:rsid w:val="00E74873"/>
    <w:pPr>
      <w:keepNext/>
      <w:keepLines/>
      <w:spacing w:before="280" w:after="0"/>
      <w:jc w:val="both"/>
      <w:outlineLvl w:val="2"/>
    </w:pPr>
    <w:rPr>
      <w:rFonts w:asciiTheme="majorHAnsi" w:eastAsiaTheme="majorEastAsia" w:hAnsiTheme="majorHAnsi" w:cstheme="majorBidi"/>
      <w:color w:val="D93B2A" w:themeColor="accent1"/>
      <w:sz w:val="24"/>
      <w:szCs w:val="24"/>
    </w:rPr>
  </w:style>
  <w:style w:type="paragraph" w:styleId="Nadpis4">
    <w:name w:val="heading 4"/>
    <w:basedOn w:val="Normln"/>
    <w:next w:val="Normln"/>
    <w:link w:val="Nadpis4Char"/>
    <w:uiPriority w:val="9"/>
    <w:unhideWhenUsed/>
    <w:qFormat/>
    <w:rsid w:val="00E74873"/>
    <w:pPr>
      <w:keepNext/>
      <w:keepLines/>
      <w:spacing w:before="240" w:after="0"/>
      <w:jc w:val="both"/>
      <w:outlineLvl w:val="3"/>
    </w:pPr>
    <w:rPr>
      <w:rFonts w:asciiTheme="majorHAnsi" w:eastAsiaTheme="majorEastAsia" w:hAnsiTheme="majorHAnsi" w:cstheme="majorBidi"/>
      <w:i/>
      <w:iCs/>
      <w:color w:val="D93B2A" w:themeColor="accent1"/>
    </w:rPr>
  </w:style>
  <w:style w:type="paragraph" w:styleId="Nadpis5">
    <w:name w:val="heading 5"/>
    <w:basedOn w:val="Normln"/>
    <w:next w:val="Normln"/>
    <w:link w:val="Nadpis5Char"/>
    <w:uiPriority w:val="9"/>
    <w:semiHidden/>
    <w:unhideWhenUsed/>
    <w:qFormat/>
    <w:rsid w:val="00E74873"/>
    <w:pPr>
      <w:keepNext/>
      <w:keepLines/>
      <w:spacing w:before="200" w:after="0"/>
      <w:jc w:val="both"/>
      <w:outlineLvl w:val="4"/>
    </w:pPr>
    <w:rPr>
      <w:rFonts w:asciiTheme="majorHAnsi" w:eastAsiaTheme="majorEastAsia" w:hAnsiTheme="majorHAnsi" w:cstheme="majorBidi"/>
      <w:color w:val="D93B2A"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BF7CEA"/>
    <w:pPr>
      <w:tabs>
        <w:tab w:val="right" w:pos="10546"/>
      </w:tabs>
      <w:spacing w:after="0" w:line="240" w:lineRule="auto"/>
      <w:jc w:val="both"/>
    </w:pPr>
    <w:rPr>
      <w:rFonts w:cs="Times New Roman (Základní text"/>
      <w:b/>
      <w:color w:val="FF671F"/>
      <w:sz w:val="18"/>
    </w:rPr>
  </w:style>
  <w:style w:type="character" w:customStyle="1" w:styleId="ZhlavChar">
    <w:name w:val="Záhlaví Char"/>
    <w:basedOn w:val="Standardnpsmoodstavce"/>
    <w:link w:val="Zhlav"/>
    <w:uiPriority w:val="99"/>
    <w:rsid w:val="00BF7CEA"/>
    <w:rPr>
      <w:rFonts w:eastAsiaTheme="minorEastAsia" w:cs="Times New Roman (Základní text"/>
      <w:b/>
      <w:color w:val="FF671F"/>
      <w:sz w:val="18"/>
    </w:rPr>
  </w:style>
  <w:style w:type="paragraph" w:styleId="Zpat">
    <w:name w:val="footer"/>
    <w:basedOn w:val="Normln"/>
    <w:link w:val="ZpatChar"/>
    <w:uiPriority w:val="99"/>
    <w:unhideWhenUsed/>
    <w:rsid w:val="00F66B6B"/>
    <w:pPr>
      <w:tabs>
        <w:tab w:val="center" w:pos="5273"/>
        <w:tab w:val="right" w:pos="10546"/>
      </w:tabs>
      <w:spacing w:after="0" w:line="240" w:lineRule="auto"/>
      <w:jc w:val="both"/>
    </w:pPr>
    <w:rPr>
      <w:rFonts w:cs="Times New Roman (Základní text"/>
      <w:color w:val="FF671F"/>
      <w:sz w:val="18"/>
    </w:rPr>
  </w:style>
  <w:style w:type="character" w:customStyle="1" w:styleId="ZpatChar">
    <w:name w:val="Zápatí Char"/>
    <w:basedOn w:val="Standardnpsmoodstavce"/>
    <w:link w:val="Zpat"/>
    <w:uiPriority w:val="99"/>
    <w:rsid w:val="00F66B6B"/>
    <w:rPr>
      <w:rFonts w:eastAsiaTheme="minorEastAsia" w:cs="Times New Roman (Základní text"/>
      <w:color w:val="FF671F"/>
      <w:sz w:val="18"/>
    </w:rPr>
  </w:style>
  <w:style w:type="table" w:styleId="Mkatabulky">
    <w:name w:val="Table Grid"/>
    <w:basedOn w:val="Normlntabulka"/>
    <w:uiPriority w:val="39"/>
    <w:rsid w:val="00E561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mezer">
    <w:name w:val="No Spacing"/>
    <w:uiPriority w:val="1"/>
    <w:qFormat/>
    <w:rsid w:val="00DA7A2B"/>
    <w:pPr>
      <w:spacing w:after="0" w:line="288" w:lineRule="auto"/>
    </w:pPr>
    <w:rPr>
      <w:sz w:val="20"/>
    </w:rPr>
  </w:style>
  <w:style w:type="character" w:customStyle="1" w:styleId="Nadpis1Char">
    <w:name w:val="Nadpis 1 Char"/>
    <w:basedOn w:val="Standardnpsmoodstavce"/>
    <w:link w:val="Nadpis1"/>
    <w:uiPriority w:val="9"/>
    <w:rsid w:val="00E74873"/>
    <w:rPr>
      <w:rFonts w:asciiTheme="majorHAnsi" w:eastAsiaTheme="majorEastAsia" w:hAnsiTheme="majorHAnsi" w:cstheme="majorBidi"/>
      <w:color w:val="D93B2A" w:themeColor="accent1"/>
      <w:sz w:val="32"/>
      <w:szCs w:val="32"/>
    </w:rPr>
  </w:style>
  <w:style w:type="character" w:customStyle="1" w:styleId="Nadpis2Char">
    <w:name w:val="Nadpis 2 Char"/>
    <w:basedOn w:val="Standardnpsmoodstavce"/>
    <w:link w:val="Nadpis2"/>
    <w:uiPriority w:val="9"/>
    <w:rsid w:val="00E74873"/>
    <w:rPr>
      <w:rFonts w:asciiTheme="majorHAnsi" w:eastAsiaTheme="majorEastAsia" w:hAnsiTheme="majorHAnsi" w:cstheme="majorBidi"/>
      <w:color w:val="D93B2A" w:themeColor="accent1"/>
      <w:sz w:val="26"/>
      <w:szCs w:val="26"/>
    </w:rPr>
  </w:style>
  <w:style w:type="character" w:customStyle="1" w:styleId="Nadpis3Char">
    <w:name w:val="Nadpis 3 Char"/>
    <w:basedOn w:val="Standardnpsmoodstavce"/>
    <w:link w:val="Nadpis3"/>
    <w:uiPriority w:val="9"/>
    <w:rsid w:val="00E74873"/>
    <w:rPr>
      <w:rFonts w:asciiTheme="majorHAnsi" w:eastAsiaTheme="majorEastAsia" w:hAnsiTheme="majorHAnsi" w:cstheme="majorBidi"/>
      <w:color w:val="D93B2A" w:themeColor="accent1"/>
      <w:sz w:val="24"/>
      <w:szCs w:val="24"/>
    </w:rPr>
  </w:style>
  <w:style w:type="character" w:customStyle="1" w:styleId="Nadpis4Char">
    <w:name w:val="Nadpis 4 Char"/>
    <w:basedOn w:val="Standardnpsmoodstavce"/>
    <w:link w:val="Nadpis4"/>
    <w:uiPriority w:val="9"/>
    <w:rsid w:val="00E74873"/>
    <w:rPr>
      <w:rFonts w:asciiTheme="majorHAnsi" w:eastAsiaTheme="majorEastAsia" w:hAnsiTheme="majorHAnsi" w:cstheme="majorBidi"/>
      <w:i/>
      <w:iCs/>
      <w:color w:val="D93B2A" w:themeColor="accent1"/>
      <w:sz w:val="18"/>
    </w:rPr>
  </w:style>
  <w:style w:type="character" w:customStyle="1" w:styleId="Nadpis5Char">
    <w:name w:val="Nadpis 5 Char"/>
    <w:basedOn w:val="Standardnpsmoodstavce"/>
    <w:link w:val="Nadpis5"/>
    <w:uiPriority w:val="9"/>
    <w:semiHidden/>
    <w:rsid w:val="00E74873"/>
    <w:rPr>
      <w:rFonts w:asciiTheme="majorHAnsi" w:eastAsiaTheme="majorEastAsia" w:hAnsiTheme="majorHAnsi" w:cstheme="majorBidi"/>
      <w:color w:val="D93B2A" w:themeColor="accent1"/>
      <w:sz w:val="18"/>
    </w:rPr>
  </w:style>
  <w:style w:type="paragraph" w:styleId="Nzev">
    <w:name w:val="Title"/>
    <w:basedOn w:val="Normln"/>
    <w:next w:val="Normln"/>
    <w:link w:val="NzevChar"/>
    <w:uiPriority w:val="10"/>
    <w:qFormat/>
    <w:rsid w:val="007023D6"/>
    <w:pPr>
      <w:spacing w:after="0" w:line="240" w:lineRule="auto"/>
      <w:contextualSpacing/>
      <w:jc w:val="both"/>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7023D6"/>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D243B1"/>
    <w:pPr>
      <w:numPr>
        <w:ilvl w:val="1"/>
      </w:numPr>
      <w:spacing w:after="160"/>
      <w:jc w:val="both"/>
    </w:pPr>
    <w:rPr>
      <w:rFonts w:cs="Times New Roman (Základní text"/>
      <w:b/>
      <w:color w:val="000000" w:themeColor="text1"/>
      <w:sz w:val="24"/>
    </w:rPr>
  </w:style>
  <w:style w:type="character" w:customStyle="1" w:styleId="PodnadpisChar">
    <w:name w:val="Podnadpis Char"/>
    <w:basedOn w:val="Standardnpsmoodstavce"/>
    <w:link w:val="Podnadpis"/>
    <w:uiPriority w:val="11"/>
    <w:rsid w:val="00D243B1"/>
    <w:rPr>
      <w:rFonts w:eastAsiaTheme="minorEastAsia" w:cs="Times New Roman (Základní text"/>
      <w:b/>
      <w:color w:val="000000" w:themeColor="text1"/>
      <w:sz w:val="24"/>
    </w:rPr>
  </w:style>
  <w:style w:type="paragraph" w:customStyle="1" w:styleId="Zkladnodstavec">
    <w:name w:val="[Základní odstavec]"/>
    <w:basedOn w:val="Normln"/>
    <w:uiPriority w:val="99"/>
    <w:rsid w:val="008E5904"/>
    <w:pPr>
      <w:autoSpaceDE w:val="0"/>
      <w:autoSpaceDN w:val="0"/>
      <w:adjustRightInd w:val="0"/>
      <w:spacing w:after="0"/>
      <w:textAlignment w:val="center"/>
    </w:pPr>
    <w:rPr>
      <w:rFonts w:ascii="Minion Pro" w:hAnsi="Minion Pro" w:cs="Minion Pro"/>
      <w:color w:val="000000"/>
      <w:sz w:val="24"/>
      <w:szCs w:val="24"/>
      <w:lang w:bidi="he-IL"/>
    </w:rPr>
  </w:style>
  <w:style w:type="paragraph" w:styleId="Textbubliny">
    <w:name w:val="Balloon Text"/>
    <w:basedOn w:val="Normln"/>
    <w:link w:val="TextbublinyChar"/>
    <w:uiPriority w:val="99"/>
    <w:semiHidden/>
    <w:unhideWhenUsed/>
    <w:rsid w:val="007B740C"/>
    <w:pPr>
      <w:spacing w:after="0" w:line="240" w:lineRule="auto"/>
      <w:jc w:val="both"/>
    </w:pPr>
    <w:rPr>
      <w:rFonts w:ascii="Times New Roman" w:hAnsi="Times New Roman" w:cs="Times New Roman"/>
      <w:szCs w:val="18"/>
    </w:rPr>
  </w:style>
  <w:style w:type="character" w:customStyle="1" w:styleId="TextbublinyChar">
    <w:name w:val="Text bubliny Char"/>
    <w:basedOn w:val="Standardnpsmoodstavce"/>
    <w:link w:val="Textbubliny"/>
    <w:uiPriority w:val="99"/>
    <w:semiHidden/>
    <w:rsid w:val="007B740C"/>
    <w:rPr>
      <w:rFonts w:ascii="Times New Roman" w:hAnsi="Times New Roman" w:cs="Times New Roman"/>
      <w:sz w:val="18"/>
      <w:szCs w:val="18"/>
    </w:rPr>
  </w:style>
  <w:style w:type="paragraph" w:customStyle="1" w:styleId="Plohy">
    <w:name w:val="Přílohy"/>
    <w:basedOn w:val="Normln"/>
    <w:qFormat/>
    <w:rsid w:val="009E44AC"/>
    <w:rPr>
      <w:szCs w:val="18"/>
    </w:rPr>
  </w:style>
  <w:style w:type="paragraph" w:customStyle="1" w:styleId="Textdokumentu">
    <w:name w:val="Text dokumentu"/>
    <w:basedOn w:val="Zkladnodstavec"/>
    <w:qFormat/>
    <w:rsid w:val="00003D77"/>
    <w:pPr>
      <w:spacing w:line="240" w:lineRule="auto"/>
    </w:pPr>
    <w:rPr>
      <w:rFonts w:ascii="Arial" w:hAnsi="Arial" w:cs="Arial"/>
      <w:sz w:val="16"/>
      <w:szCs w:val="20"/>
    </w:rPr>
  </w:style>
  <w:style w:type="paragraph" w:customStyle="1" w:styleId="TitJmnoPjmen">
    <w:name w:val="Tit. Jméno Příjmení"/>
    <w:basedOn w:val="Bezmezer"/>
    <w:qFormat/>
    <w:rsid w:val="003D7F35"/>
    <w:rPr>
      <w:b/>
      <w:szCs w:val="18"/>
    </w:rPr>
  </w:style>
  <w:style w:type="character" w:styleId="slodku">
    <w:name w:val="line number"/>
    <w:basedOn w:val="Standardnpsmoodstavce"/>
    <w:uiPriority w:val="99"/>
    <w:semiHidden/>
    <w:unhideWhenUsed/>
    <w:rsid w:val="00C33763"/>
  </w:style>
  <w:style w:type="paragraph" w:customStyle="1" w:styleId="Popiskolonek">
    <w:name w:val="Popis kolonek"/>
    <w:basedOn w:val="Bezmezer"/>
    <w:qFormat/>
    <w:rsid w:val="00F66B6B"/>
    <w:pPr>
      <w:framePr w:hSpace="141" w:wrap="around" w:vAnchor="text" w:hAnchor="margin" w:y="-6"/>
      <w:spacing w:before="40"/>
      <w:suppressOverlap/>
    </w:pPr>
    <w:rPr>
      <w:color w:val="009F4D"/>
    </w:rPr>
  </w:style>
  <w:style w:type="paragraph" w:customStyle="1" w:styleId="Vplkolonek">
    <w:name w:val="Výplň kolonek"/>
    <w:basedOn w:val="Bezmezer"/>
    <w:qFormat/>
    <w:rsid w:val="00180615"/>
    <w:pPr>
      <w:spacing w:before="40"/>
    </w:pPr>
  </w:style>
  <w:style w:type="paragraph" w:customStyle="1" w:styleId="ZHLAV-3dky">
    <w:name w:val="ZÁHLAVÍ-3 řádky"/>
    <w:basedOn w:val="Normln"/>
    <w:qFormat/>
    <w:rsid w:val="008A50A0"/>
    <w:pPr>
      <w:autoSpaceDE w:val="0"/>
      <w:autoSpaceDN w:val="0"/>
      <w:adjustRightInd w:val="0"/>
      <w:spacing w:after="0"/>
      <w:jc w:val="center"/>
      <w:textAlignment w:val="center"/>
    </w:pPr>
    <w:rPr>
      <w:rFonts w:ascii="Arial" w:eastAsiaTheme="minorHAnsi" w:hAnsi="Arial" w:cs="Arial"/>
      <w:b/>
      <w:bCs/>
      <w:color w:val="009F4D"/>
      <w:spacing w:val="2"/>
      <w:szCs w:val="20"/>
    </w:rPr>
  </w:style>
  <w:style w:type="paragraph" w:customStyle="1" w:styleId="SLOVN">
    <w:name w:val="ČÍSLOVÁNÍ"/>
    <w:basedOn w:val="Normln"/>
    <w:qFormat/>
    <w:rsid w:val="00CD1914"/>
    <w:pPr>
      <w:jc w:val="right"/>
    </w:pPr>
    <w:rPr>
      <w:rFonts w:cs="Times New Roman (Základní text"/>
      <w:b/>
      <w:color w:val="FF671F"/>
      <w:spacing w:val="-40"/>
      <w:sz w:val="100"/>
    </w:rPr>
  </w:style>
  <w:style w:type="paragraph" w:customStyle="1" w:styleId="SLOVNdalstrany">
    <w:name w:val="ČÍSLOVÁNÍ další strany"/>
    <w:qFormat/>
    <w:rsid w:val="00CD1914"/>
    <w:rPr>
      <w:rFonts w:eastAsiaTheme="minorEastAsia" w:cs="Times New Roman (Základní text"/>
      <w:b/>
      <w:color w:val="FF671F"/>
      <w:spacing w:val="-40"/>
      <w:sz w:val="64"/>
    </w:rPr>
  </w:style>
  <w:style w:type="paragraph" w:customStyle="1" w:styleId="ZHLAVNZEVKAPITOLY">
    <w:name w:val="ZÁHLAVÍ NÁZEV KAPITOLY"/>
    <w:basedOn w:val="Zhlav"/>
    <w:qFormat/>
    <w:rsid w:val="00556060"/>
    <w:pPr>
      <w:tabs>
        <w:tab w:val="left" w:pos="0"/>
        <w:tab w:val="left" w:pos="993"/>
      </w:tabs>
      <w:ind w:left="964"/>
      <w:jc w:val="left"/>
    </w:pPr>
    <w:rPr>
      <w:noProof/>
      <w:sz w:val="20"/>
    </w:rPr>
  </w:style>
  <w:style w:type="paragraph" w:customStyle="1" w:styleId="HLAVNNADPIS">
    <w:name w:val="HLAVNÍ NADPIS"/>
    <w:basedOn w:val="Textdokumentu"/>
    <w:qFormat/>
    <w:rsid w:val="005A7C44"/>
    <w:rPr>
      <w:b/>
      <w:color w:val="FF671F"/>
      <w:sz w:val="32"/>
    </w:rPr>
  </w:style>
  <w:style w:type="table" w:styleId="Svtlmkatabulky">
    <w:name w:val="Grid Table Light"/>
    <w:basedOn w:val="Normlntabulka"/>
    <w:uiPriority w:val="40"/>
    <w:rsid w:val="005F532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rosttabulka1">
    <w:name w:val="Plain Table 1"/>
    <w:basedOn w:val="Normlntabulka"/>
    <w:uiPriority w:val="41"/>
    <w:rsid w:val="005F532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Obsahtext">
    <w:name w:val="Obsah text"/>
    <w:basedOn w:val="Textdokumentu"/>
    <w:qFormat/>
    <w:rsid w:val="007E030A"/>
    <w:pPr>
      <w:tabs>
        <w:tab w:val="right" w:leader="dot" w:pos="4536"/>
      </w:tabs>
      <w:spacing w:line="276" w:lineRule="auto"/>
    </w:pPr>
  </w:style>
  <w:style w:type="paragraph" w:customStyle="1" w:styleId="Upozornn">
    <w:name w:val="Upozornění"/>
    <w:qFormat/>
    <w:rsid w:val="00223831"/>
    <w:pPr>
      <w:framePr w:hSpace="141" w:wrap="around" w:vAnchor="text" w:hAnchor="margin" w:y="1222"/>
      <w:spacing w:line="276" w:lineRule="auto"/>
      <w:jc w:val="both"/>
    </w:pPr>
    <w:rPr>
      <w:rFonts w:ascii="Arial" w:eastAsiaTheme="minorEastAsia" w:hAnsi="Arial" w:cs="Arial"/>
      <w:bCs/>
      <w:i/>
      <w:iCs/>
      <w:color w:val="000000" w:themeColor="text1"/>
      <w:sz w:val="14"/>
      <w:szCs w:val="20"/>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theme/theme1.xml><?xml version="1.0" encoding="utf-8"?>
<a:theme xmlns:a="http://schemas.openxmlformats.org/drawingml/2006/main" name="Motiv Office">
  <a:themeElements>
    <a:clrScheme name="Cheb">
      <a:dk1>
        <a:sysClr val="windowText" lastClr="000000"/>
      </a:dk1>
      <a:lt1>
        <a:sysClr val="window" lastClr="FFFFFF"/>
      </a:lt1>
      <a:dk2>
        <a:srgbClr val="44546A"/>
      </a:dk2>
      <a:lt2>
        <a:srgbClr val="E7E6E6"/>
      </a:lt2>
      <a:accent1>
        <a:srgbClr val="D93B2A"/>
      </a:accent1>
      <a:accent2>
        <a:srgbClr val="A5A5A5"/>
      </a:accent2>
      <a:accent3>
        <a:srgbClr val="EEB56E"/>
      </a:accent3>
      <a:accent4>
        <a:srgbClr val="EAE4D6"/>
      </a:accent4>
      <a:accent5>
        <a:srgbClr val="5B9BD5"/>
      </a:accent5>
      <a:accent6>
        <a:srgbClr val="70AD47"/>
      </a:accent6>
      <a:hlink>
        <a:srgbClr val="0563C1"/>
      </a:hlink>
      <a:folHlink>
        <a:srgbClr val="954F72"/>
      </a:folHlink>
    </a:clrScheme>
    <a:fontScheme name="Cheb">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6962D3-8E5D-8242-A2AF-708D4113B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
  <TotalTime>0</TotalTime>
  <Pages>4</Pages>
  <Words>3233</Words>
  <Characters>19076</Characters>
  <Application>Microsoft Office Word</Application>
  <DocSecurity>0</DocSecurity>
  <Lines>158</Lines>
  <Paragraphs>44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22265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2025-05-21T07:56:00Z</dcterms:created>
  <dcterms:modified xsi:type="dcterms:W3CDTF">2025-05-21T08:00:00Z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a52c815,2e6e5108,575381ac</vt:lpwstr>
  </property>
  <property fmtid="{D5CDD505-2E9C-101B-9397-08002B2CF9AE}" pid="3" name="ClassificationContentMarkingFooterFontProps">
    <vt:lpwstr>#000000,11,Calibri</vt:lpwstr>
  </property>
  <property fmtid="{D5CDD505-2E9C-101B-9397-08002B2CF9AE}" pid="4" name="ClassificationContentMarkingFooterText">
    <vt:lpwstr>INTERNÍ</vt:lpwstr>
  </property>
  <property fmtid="{D5CDD505-2E9C-101B-9397-08002B2CF9AE}" pid="5" name="MSIP_Label_0392456b-7225-4f58-a5d8-e0dff685196a_Enabled">
    <vt:lpwstr>true</vt:lpwstr>
  </property>
  <property fmtid="{D5CDD505-2E9C-101B-9397-08002B2CF9AE}" pid="6" name="MSIP_Label_0392456b-7225-4f58-a5d8-e0dff685196a_SetDate">
    <vt:lpwstr>2025-05-21T08:00:36Z</vt:lpwstr>
  </property>
  <property fmtid="{D5CDD505-2E9C-101B-9397-08002B2CF9AE}" pid="7" name="MSIP_Label_0392456b-7225-4f58-a5d8-e0dff685196a_Method">
    <vt:lpwstr>Standard</vt:lpwstr>
  </property>
  <property fmtid="{D5CDD505-2E9C-101B-9397-08002B2CF9AE}" pid="8" name="MSIP_Label_0392456b-7225-4f58-a5d8-e0dff685196a_Name">
    <vt:lpwstr>INTERNÍ</vt:lpwstr>
  </property>
  <property fmtid="{D5CDD505-2E9C-101B-9397-08002B2CF9AE}" pid="9" name="MSIP_Label_0392456b-7225-4f58-a5d8-e0dff685196a_SiteId">
    <vt:lpwstr>7c0de962-bcda-4490-991f-b971afe61ed9</vt:lpwstr>
  </property>
  <property fmtid="{D5CDD505-2E9C-101B-9397-08002B2CF9AE}" pid="10" name="MSIP_Label_0392456b-7225-4f58-a5d8-e0dff685196a_ActionId">
    <vt:lpwstr>0135d02d-b0f4-4a86-802a-426f07d0104e</vt:lpwstr>
  </property>
  <property fmtid="{D5CDD505-2E9C-101B-9397-08002B2CF9AE}" pid="11" name="MSIP_Label_0392456b-7225-4f58-a5d8-e0dff685196a_ContentBits">
    <vt:lpwstr>2</vt:lpwstr>
  </property>
  <property fmtid="{D5CDD505-2E9C-101B-9397-08002B2CF9AE}" pid="12" name="MSIP_Label_0392456b-7225-4f58-a5d8-e0dff685196a_Tag">
    <vt:lpwstr>10, 3, 0, 1</vt:lpwstr>
  </property>
</Properties>
</file>